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952D3" w14:textId="77777777" w:rsidR="00163474" w:rsidRPr="00183C59" w:rsidRDefault="002E2EB7" w:rsidP="00F12665">
      <w:pPr>
        <w:shd w:val="clear" w:color="auto" w:fill="FFFFFF"/>
        <w:spacing w:line="240" w:lineRule="auto"/>
        <w:ind w:left="113" w:right="-456"/>
        <w:jc w:val="center"/>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Пояснительная записка</w:t>
      </w:r>
    </w:p>
    <w:p w14:paraId="635B2525" w14:textId="5AC0E7CD" w:rsidR="00605E7D" w:rsidRPr="00183C59" w:rsidRDefault="00605E7D" w:rsidP="00605E7D">
      <w:pPr>
        <w:spacing w:after="0" w:line="240" w:lineRule="auto"/>
        <w:ind w:right="-598" w:firstLine="567"/>
        <w:jc w:val="both"/>
        <w:rPr>
          <w:rFonts w:ascii="Times New Roman" w:hAnsi="Times New Roman" w:cs="Times New Roman"/>
          <w:sz w:val="28"/>
          <w:szCs w:val="28"/>
        </w:rPr>
      </w:pPr>
      <w:r w:rsidRPr="00183C59">
        <w:rPr>
          <w:rFonts w:ascii="Times New Roman" w:hAnsi="Times New Roman" w:cs="Times New Roman"/>
          <w:sz w:val="28"/>
          <w:szCs w:val="28"/>
        </w:rPr>
        <w:t>Рабочая</w:t>
      </w:r>
      <w:r w:rsidR="00183C59" w:rsidRPr="00183C59">
        <w:rPr>
          <w:rFonts w:ascii="Times New Roman" w:hAnsi="Times New Roman" w:cs="Times New Roman"/>
          <w:sz w:val="28"/>
          <w:szCs w:val="28"/>
        </w:rPr>
        <w:t xml:space="preserve"> программа по русскому языку в 5</w:t>
      </w:r>
      <w:r w:rsidRPr="00183C59">
        <w:rPr>
          <w:rFonts w:ascii="Times New Roman" w:hAnsi="Times New Roman" w:cs="Times New Roman"/>
          <w:sz w:val="28"/>
          <w:szCs w:val="28"/>
        </w:rPr>
        <w:t xml:space="preserve"> классе для специального (коррекционного) образовательного учреждения разработана на основе Федерального государственного  стандарта </w:t>
      </w:r>
      <w:r w:rsidRPr="00183C59">
        <w:rPr>
          <w:rFonts w:ascii="Times New Roman" w:hAnsi="Times New Roman" w:cs="Times New Roman"/>
          <w:sz w:val="28"/>
          <w:szCs w:val="28"/>
          <w:lang w:eastAsia="ar-SA"/>
        </w:rPr>
        <w:t>основного</w:t>
      </w:r>
      <w:r w:rsidRPr="00183C59">
        <w:rPr>
          <w:rFonts w:ascii="Times New Roman" w:hAnsi="Times New Roman" w:cs="Times New Roman"/>
          <w:sz w:val="28"/>
          <w:szCs w:val="28"/>
        </w:rPr>
        <w:t xml:space="preserve"> общего образования, утвержденного Приказом Министерства  образования и науки Российской Федерации от  «17» декабря 2010 г.№ 1897, адаптирована  с ориентировкой  на содержание АООП ООО д</w:t>
      </w:r>
      <w:r w:rsidR="00E7195E" w:rsidRPr="00183C59">
        <w:rPr>
          <w:rFonts w:ascii="Times New Roman" w:hAnsi="Times New Roman" w:cs="Times New Roman"/>
          <w:sz w:val="28"/>
          <w:szCs w:val="28"/>
        </w:rPr>
        <w:t>ля детей с ОВЗ (для слепых</w:t>
      </w:r>
      <w:r w:rsidRPr="00183C59">
        <w:rPr>
          <w:rFonts w:ascii="Times New Roman" w:hAnsi="Times New Roman" w:cs="Times New Roman"/>
          <w:sz w:val="28"/>
          <w:szCs w:val="28"/>
        </w:rPr>
        <w:t xml:space="preserve">), обучающихся  ГБОУ «С(к)ОШИСС имени В. Ш. </w:t>
      </w:r>
      <w:proofErr w:type="spellStart"/>
      <w:r w:rsidRPr="00183C59">
        <w:rPr>
          <w:rFonts w:ascii="Times New Roman" w:hAnsi="Times New Roman" w:cs="Times New Roman"/>
          <w:sz w:val="28"/>
          <w:szCs w:val="28"/>
        </w:rPr>
        <w:t>Дагаева</w:t>
      </w:r>
      <w:proofErr w:type="spellEnd"/>
      <w:r w:rsidRPr="00183C59">
        <w:rPr>
          <w:rFonts w:ascii="Times New Roman" w:hAnsi="Times New Roman" w:cs="Times New Roman"/>
          <w:sz w:val="28"/>
          <w:szCs w:val="28"/>
        </w:rPr>
        <w:t xml:space="preserve">» в соответствии с примерной программой по учебному предмету  Русский язык  </w:t>
      </w:r>
      <w:r w:rsidR="00183C59">
        <w:rPr>
          <w:rFonts w:ascii="Times New Roman" w:hAnsi="Times New Roman" w:cs="Times New Roman"/>
          <w:sz w:val="28"/>
          <w:szCs w:val="28"/>
        </w:rPr>
        <w:t>5</w:t>
      </w:r>
      <w:r w:rsidRPr="00183C59">
        <w:rPr>
          <w:rFonts w:ascii="Times New Roman" w:hAnsi="Times New Roman" w:cs="Times New Roman"/>
          <w:sz w:val="28"/>
          <w:szCs w:val="28"/>
        </w:rPr>
        <w:t xml:space="preserve"> класс авторов: ( </w:t>
      </w:r>
      <w:proofErr w:type="spellStart"/>
      <w:r w:rsidRPr="00183C59">
        <w:rPr>
          <w:rFonts w:ascii="Times New Roman" w:hAnsi="Times New Roman" w:cs="Times New Roman"/>
          <w:sz w:val="28"/>
          <w:szCs w:val="28"/>
        </w:rPr>
        <w:t>Ладыженская</w:t>
      </w:r>
      <w:proofErr w:type="spellEnd"/>
      <w:r w:rsidRPr="00183C59">
        <w:rPr>
          <w:rFonts w:ascii="Times New Roman" w:hAnsi="Times New Roman" w:cs="Times New Roman"/>
          <w:sz w:val="28"/>
          <w:szCs w:val="28"/>
        </w:rPr>
        <w:t xml:space="preserve"> Т.А., Баранов М.Т., </w:t>
      </w:r>
      <w:proofErr w:type="spellStart"/>
      <w:r w:rsidRPr="00183C59">
        <w:rPr>
          <w:rFonts w:ascii="Times New Roman" w:hAnsi="Times New Roman" w:cs="Times New Roman"/>
          <w:sz w:val="28"/>
          <w:szCs w:val="28"/>
        </w:rPr>
        <w:t>Тростенцова</w:t>
      </w:r>
      <w:proofErr w:type="spellEnd"/>
      <w:r w:rsidRPr="00183C59">
        <w:rPr>
          <w:rFonts w:ascii="Times New Roman" w:hAnsi="Times New Roman" w:cs="Times New Roman"/>
          <w:sz w:val="28"/>
          <w:szCs w:val="28"/>
        </w:rPr>
        <w:t xml:space="preserve"> Л.А. и др. Русский язык. Учебник 5 </w:t>
      </w:r>
      <w:proofErr w:type="spellStart"/>
      <w:r w:rsidRPr="00183C59">
        <w:rPr>
          <w:rFonts w:ascii="Times New Roman" w:hAnsi="Times New Roman" w:cs="Times New Roman"/>
          <w:sz w:val="28"/>
          <w:szCs w:val="28"/>
        </w:rPr>
        <w:t>кл</w:t>
      </w:r>
      <w:proofErr w:type="spellEnd"/>
      <w:r w:rsidRPr="00183C59">
        <w:rPr>
          <w:rFonts w:ascii="Times New Roman" w:hAnsi="Times New Roman" w:cs="Times New Roman"/>
          <w:sz w:val="28"/>
          <w:szCs w:val="28"/>
        </w:rPr>
        <w:t>.</w:t>
      </w:r>
      <w:r w:rsidR="00E7195E" w:rsidRPr="00183C59">
        <w:rPr>
          <w:rFonts w:ascii="Times New Roman" w:hAnsi="Times New Roman" w:cs="Times New Roman"/>
          <w:sz w:val="28"/>
          <w:szCs w:val="28"/>
        </w:rPr>
        <w:t xml:space="preserve"> Брайль. - </w:t>
      </w:r>
      <w:proofErr w:type="gramStart"/>
      <w:r w:rsidR="00E7195E" w:rsidRPr="00183C59">
        <w:rPr>
          <w:rFonts w:ascii="Times New Roman" w:hAnsi="Times New Roman" w:cs="Times New Roman"/>
          <w:sz w:val="28"/>
          <w:szCs w:val="28"/>
        </w:rPr>
        <w:t>М.:МИПО</w:t>
      </w:r>
      <w:proofErr w:type="gramEnd"/>
      <w:r w:rsidR="00E7195E" w:rsidRPr="00183C59">
        <w:rPr>
          <w:rFonts w:ascii="Times New Roman" w:hAnsi="Times New Roman" w:cs="Times New Roman"/>
          <w:sz w:val="28"/>
          <w:szCs w:val="28"/>
        </w:rPr>
        <w:t xml:space="preserve"> РЕПРО, 2013</w:t>
      </w:r>
      <w:r w:rsidRPr="00183C59">
        <w:rPr>
          <w:rFonts w:ascii="Times New Roman" w:hAnsi="Times New Roman" w:cs="Times New Roman"/>
          <w:sz w:val="28"/>
          <w:szCs w:val="28"/>
        </w:rPr>
        <w:t>) Приказ министерства просвещения Российской Федерации от 20.05.2020 г. № 254 «Об утверждении Федерального перечня учебников».</w:t>
      </w:r>
    </w:p>
    <w:p w14:paraId="64599174" w14:textId="20B68A39" w:rsidR="00163474" w:rsidRPr="00183C59" w:rsidRDefault="00163474" w:rsidP="00605E7D">
      <w:pPr>
        <w:tabs>
          <w:tab w:val="left" w:pos="14317"/>
        </w:tabs>
        <w:spacing w:after="0" w:line="240" w:lineRule="auto"/>
        <w:ind w:right="-598"/>
        <w:jc w:val="both"/>
        <w:rPr>
          <w:rFonts w:ascii="Times New Roman" w:hAnsi="Times New Roman" w:cs="Times New Roman"/>
          <w:sz w:val="28"/>
          <w:szCs w:val="28"/>
        </w:rPr>
      </w:pPr>
      <w:r w:rsidRPr="00183C59">
        <w:rPr>
          <w:rFonts w:ascii="Times New Roman" w:eastAsia="Times New Roman" w:hAnsi="Times New Roman" w:cs="Times New Roman"/>
          <w:sz w:val="28"/>
          <w:szCs w:val="28"/>
          <w:lang w:eastAsia="ru-RU"/>
        </w:rPr>
        <w:t>Данная рабочая программа ориентирован</w:t>
      </w:r>
      <w:r w:rsidR="00605E7D" w:rsidRPr="00183C59">
        <w:rPr>
          <w:rFonts w:ascii="Times New Roman" w:eastAsia="Times New Roman" w:hAnsi="Times New Roman" w:cs="Times New Roman"/>
          <w:sz w:val="28"/>
          <w:szCs w:val="28"/>
          <w:lang w:eastAsia="ru-RU"/>
        </w:rPr>
        <w:t xml:space="preserve">а на учебник «Русский язык 5 </w:t>
      </w:r>
      <w:proofErr w:type="spellStart"/>
      <w:r w:rsidR="00605E7D" w:rsidRPr="00183C59">
        <w:rPr>
          <w:rFonts w:ascii="Times New Roman" w:eastAsia="Times New Roman" w:hAnsi="Times New Roman" w:cs="Times New Roman"/>
          <w:sz w:val="28"/>
          <w:szCs w:val="28"/>
          <w:lang w:eastAsia="ru-RU"/>
        </w:rPr>
        <w:t>кл</w:t>
      </w:r>
      <w:proofErr w:type="spellEnd"/>
      <w:r w:rsidR="00605E7D" w:rsidRPr="00183C59">
        <w:rPr>
          <w:rFonts w:ascii="Times New Roman" w:eastAsia="Times New Roman" w:hAnsi="Times New Roman" w:cs="Times New Roman"/>
          <w:sz w:val="28"/>
          <w:szCs w:val="28"/>
          <w:lang w:eastAsia="ru-RU"/>
        </w:rPr>
        <w:t>.</w:t>
      </w:r>
      <w:r w:rsidRPr="00183C59">
        <w:rPr>
          <w:rFonts w:ascii="Times New Roman" w:eastAsia="Times New Roman" w:hAnsi="Times New Roman" w:cs="Times New Roman"/>
          <w:sz w:val="28"/>
          <w:szCs w:val="28"/>
          <w:lang w:eastAsia="ru-RU"/>
        </w:rPr>
        <w:t xml:space="preserve">» общеобразовательной школы авторов </w:t>
      </w:r>
      <w:r w:rsidR="008E0C34" w:rsidRPr="00183C59">
        <w:rPr>
          <w:rFonts w:ascii="Times New Roman" w:eastAsia="Times New Roman" w:hAnsi="Times New Roman" w:cs="Times New Roman"/>
          <w:sz w:val="28"/>
          <w:szCs w:val="28"/>
          <w:lang w:eastAsia="ru-RU"/>
        </w:rPr>
        <w:t xml:space="preserve">В 2. ч. авторов Т. А. </w:t>
      </w:r>
      <w:proofErr w:type="spellStart"/>
      <w:r w:rsidR="008E0C34" w:rsidRPr="00183C59">
        <w:rPr>
          <w:rFonts w:ascii="Times New Roman" w:eastAsia="Times New Roman" w:hAnsi="Times New Roman" w:cs="Times New Roman"/>
          <w:sz w:val="28"/>
          <w:szCs w:val="28"/>
          <w:lang w:eastAsia="ru-RU"/>
        </w:rPr>
        <w:t>Ладыженской</w:t>
      </w:r>
      <w:proofErr w:type="spellEnd"/>
      <w:r w:rsidR="008E0C34" w:rsidRPr="00183C59">
        <w:rPr>
          <w:rFonts w:ascii="Times New Roman" w:eastAsia="Times New Roman" w:hAnsi="Times New Roman" w:cs="Times New Roman"/>
          <w:sz w:val="28"/>
          <w:szCs w:val="28"/>
          <w:lang w:eastAsia="ru-RU"/>
        </w:rPr>
        <w:t xml:space="preserve">, М. Т. Баранова, Л. А. </w:t>
      </w:r>
      <w:proofErr w:type="spellStart"/>
      <w:r w:rsidR="008E0C34" w:rsidRPr="00183C59">
        <w:rPr>
          <w:rFonts w:ascii="Times New Roman" w:eastAsia="Times New Roman" w:hAnsi="Times New Roman" w:cs="Times New Roman"/>
          <w:sz w:val="28"/>
          <w:szCs w:val="28"/>
          <w:lang w:eastAsia="ru-RU"/>
        </w:rPr>
        <w:t>Тростенцовой</w:t>
      </w:r>
      <w:proofErr w:type="spellEnd"/>
      <w:r w:rsidR="008E0C34" w:rsidRPr="00183C59">
        <w:rPr>
          <w:rFonts w:ascii="Times New Roman" w:eastAsia="Times New Roman" w:hAnsi="Times New Roman" w:cs="Times New Roman"/>
          <w:sz w:val="28"/>
          <w:szCs w:val="28"/>
          <w:lang w:eastAsia="ru-RU"/>
        </w:rPr>
        <w:t xml:space="preserve"> и др., М.: Прос</w:t>
      </w:r>
      <w:r w:rsidR="00EB375E" w:rsidRPr="00183C59">
        <w:rPr>
          <w:rFonts w:ascii="Times New Roman" w:eastAsia="Times New Roman" w:hAnsi="Times New Roman" w:cs="Times New Roman"/>
          <w:sz w:val="28"/>
          <w:szCs w:val="28"/>
          <w:lang w:eastAsia="ru-RU"/>
        </w:rPr>
        <w:t>в</w:t>
      </w:r>
      <w:r w:rsidR="008E0C34" w:rsidRPr="00183C59">
        <w:rPr>
          <w:rFonts w:ascii="Times New Roman" w:eastAsia="Times New Roman" w:hAnsi="Times New Roman" w:cs="Times New Roman"/>
          <w:sz w:val="28"/>
          <w:szCs w:val="28"/>
          <w:lang w:eastAsia="ru-RU"/>
        </w:rPr>
        <w:t>ещение, 2013.</w:t>
      </w:r>
      <w:r w:rsidR="006B219A" w:rsidRPr="00183C59">
        <w:rPr>
          <w:rFonts w:ascii="Times New Roman" w:eastAsia="Times New Roman" w:hAnsi="Times New Roman" w:cs="Times New Roman"/>
          <w:sz w:val="28"/>
          <w:szCs w:val="28"/>
          <w:lang w:eastAsia="ru-RU"/>
        </w:rPr>
        <w:t xml:space="preserve"> М.: Просвещение 2016</w:t>
      </w:r>
      <w:r w:rsidR="00804DEE" w:rsidRPr="00183C59">
        <w:rPr>
          <w:rFonts w:ascii="Times New Roman" w:hAnsi="Times New Roman" w:cs="Times New Roman"/>
          <w:sz w:val="28"/>
          <w:szCs w:val="28"/>
        </w:rPr>
        <w:t>.</w:t>
      </w:r>
      <w:r w:rsidR="00605E7D" w:rsidRPr="00183C59">
        <w:rPr>
          <w:rFonts w:ascii="Times New Roman" w:hAnsi="Times New Roman" w:cs="Times New Roman"/>
          <w:sz w:val="28"/>
          <w:szCs w:val="28"/>
        </w:rPr>
        <w:t>»</w:t>
      </w:r>
    </w:p>
    <w:p w14:paraId="5B2DF531" w14:textId="7ACC4412" w:rsidR="00163474" w:rsidRPr="00183C59" w:rsidRDefault="00163474" w:rsidP="00140895">
      <w:pPr>
        <w:tabs>
          <w:tab w:val="left" w:pos="14317"/>
        </w:tabs>
        <w:spacing w:after="0" w:line="240" w:lineRule="auto"/>
        <w:ind w:right="-598" w:firstLine="567"/>
        <w:jc w:val="both"/>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b/>
          <w:sz w:val="28"/>
          <w:szCs w:val="28"/>
          <w:lang w:eastAsia="ru-RU"/>
        </w:rPr>
        <w:t>Место учеб</w:t>
      </w:r>
      <w:r w:rsidR="008D5BCC" w:rsidRPr="00183C59">
        <w:rPr>
          <w:rFonts w:ascii="Times New Roman" w:eastAsia="Times New Roman" w:hAnsi="Times New Roman" w:cs="Times New Roman"/>
          <w:b/>
          <w:sz w:val="28"/>
          <w:szCs w:val="28"/>
          <w:lang w:eastAsia="ru-RU"/>
        </w:rPr>
        <w:t>ного предмета «</w:t>
      </w:r>
      <w:r w:rsidR="008E0C34" w:rsidRPr="00183C59">
        <w:rPr>
          <w:rFonts w:ascii="Times New Roman" w:eastAsia="Times New Roman" w:hAnsi="Times New Roman" w:cs="Times New Roman"/>
          <w:b/>
          <w:sz w:val="28"/>
          <w:szCs w:val="28"/>
          <w:lang w:eastAsia="ru-RU"/>
        </w:rPr>
        <w:t>Русский язык</w:t>
      </w:r>
      <w:r w:rsidRPr="00183C59">
        <w:rPr>
          <w:rFonts w:ascii="Times New Roman" w:eastAsia="Times New Roman" w:hAnsi="Times New Roman" w:cs="Times New Roman"/>
          <w:b/>
          <w:sz w:val="28"/>
          <w:szCs w:val="28"/>
          <w:lang w:eastAsia="ru-RU"/>
        </w:rPr>
        <w:t xml:space="preserve">» в учебном плане </w:t>
      </w:r>
    </w:p>
    <w:p w14:paraId="0D2441C7" w14:textId="2EA91CB5" w:rsidR="00163474" w:rsidRPr="00183C59" w:rsidRDefault="00163474" w:rsidP="00605E7D">
      <w:pPr>
        <w:tabs>
          <w:tab w:val="left" w:pos="14317"/>
        </w:tabs>
        <w:spacing w:after="0" w:line="240" w:lineRule="auto"/>
        <w:ind w:right="-598"/>
        <w:jc w:val="both"/>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Раб</w:t>
      </w:r>
      <w:r w:rsidR="008D5BCC" w:rsidRPr="00183C59">
        <w:rPr>
          <w:rFonts w:ascii="Times New Roman" w:eastAsia="Times New Roman" w:hAnsi="Times New Roman" w:cs="Times New Roman"/>
          <w:sz w:val="28"/>
          <w:szCs w:val="28"/>
          <w:lang w:eastAsia="ru-RU"/>
        </w:rPr>
        <w:t xml:space="preserve">очая программа по </w:t>
      </w:r>
      <w:r w:rsidR="008E0C34" w:rsidRPr="00183C59">
        <w:rPr>
          <w:rFonts w:ascii="Times New Roman" w:eastAsia="Times New Roman" w:hAnsi="Times New Roman" w:cs="Times New Roman"/>
          <w:sz w:val="28"/>
          <w:szCs w:val="28"/>
          <w:lang w:eastAsia="ru-RU"/>
        </w:rPr>
        <w:t>русскому языку</w:t>
      </w:r>
      <w:r w:rsidRPr="00183C59">
        <w:rPr>
          <w:rFonts w:ascii="Times New Roman" w:eastAsia="Times New Roman" w:hAnsi="Times New Roman" w:cs="Times New Roman"/>
          <w:sz w:val="28"/>
          <w:szCs w:val="28"/>
          <w:lang w:eastAsia="ru-RU"/>
        </w:rPr>
        <w:t xml:space="preserve"> предусматривает в </w:t>
      </w:r>
      <w:r w:rsidR="00183C59" w:rsidRPr="00183C59">
        <w:rPr>
          <w:rFonts w:ascii="Times New Roman" w:eastAsia="Times New Roman" w:hAnsi="Times New Roman" w:cs="Times New Roman"/>
          <w:sz w:val="28"/>
          <w:szCs w:val="28"/>
          <w:lang w:eastAsia="ru-RU"/>
        </w:rPr>
        <w:t xml:space="preserve">5 </w:t>
      </w:r>
      <w:r w:rsidRPr="00183C59">
        <w:rPr>
          <w:rFonts w:ascii="Times New Roman" w:eastAsia="Times New Roman" w:hAnsi="Times New Roman" w:cs="Times New Roman"/>
          <w:sz w:val="28"/>
          <w:szCs w:val="28"/>
          <w:lang w:eastAsia="ru-RU"/>
        </w:rPr>
        <w:t xml:space="preserve">классе - </w:t>
      </w:r>
      <w:r w:rsidR="008E0C34" w:rsidRPr="00183C59">
        <w:rPr>
          <w:rFonts w:ascii="Times New Roman" w:eastAsia="Times New Roman" w:hAnsi="Times New Roman" w:cs="Times New Roman"/>
          <w:sz w:val="28"/>
          <w:szCs w:val="28"/>
          <w:lang w:eastAsia="ru-RU"/>
        </w:rPr>
        <w:t>1</w:t>
      </w:r>
      <w:r w:rsidR="008F011C" w:rsidRPr="00183C59">
        <w:rPr>
          <w:rFonts w:ascii="Times New Roman" w:eastAsia="Times New Roman" w:hAnsi="Times New Roman" w:cs="Times New Roman"/>
          <w:sz w:val="28"/>
          <w:szCs w:val="28"/>
          <w:lang w:eastAsia="ru-RU"/>
        </w:rPr>
        <w:t>36</w:t>
      </w:r>
      <w:r w:rsidRPr="00183C59">
        <w:rPr>
          <w:rFonts w:ascii="Times New Roman" w:eastAsia="Times New Roman" w:hAnsi="Times New Roman" w:cs="Times New Roman"/>
          <w:b/>
          <w:sz w:val="28"/>
          <w:szCs w:val="28"/>
          <w:lang w:eastAsia="ru-RU"/>
        </w:rPr>
        <w:t xml:space="preserve"> </w:t>
      </w:r>
      <w:r w:rsidR="001346F0" w:rsidRPr="00183C59">
        <w:rPr>
          <w:rFonts w:ascii="Times New Roman" w:eastAsia="Times New Roman" w:hAnsi="Times New Roman" w:cs="Times New Roman"/>
          <w:sz w:val="28"/>
          <w:szCs w:val="28"/>
          <w:lang w:eastAsia="ru-RU"/>
        </w:rPr>
        <w:t>часов</w:t>
      </w:r>
      <w:r w:rsidRPr="00183C59">
        <w:rPr>
          <w:rFonts w:ascii="Times New Roman" w:eastAsia="Times New Roman" w:hAnsi="Times New Roman" w:cs="Times New Roman"/>
          <w:sz w:val="28"/>
          <w:szCs w:val="28"/>
          <w:lang w:eastAsia="ru-RU"/>
        </w:rPr>
        <w:t xml:space="preserve"> за год согласно Учебному плану школы-интерната </w:t>
      </w:r>
      <w:r w:rsidR="00183B48" w:rsidRPr="00183C59">
        <w:rPr>
          <w:rFonts w:ascii="Times New Roman" w:eastAsia="Times New Roman" w:hAnsi="Times New Roman" w:cs="Times New Roman"/>
          <w:sz w:val="28"/>
          <w:szCs w:val="28"/>
          <w:lang w:eastAsia="ru-RU"/>
        </w:rPr>
        <w:t>на 202</w:t>
      </w:r>
      <w:r w:rsidR="00942243">
        <w:rPr>
          <w:rFonts w:ascii="Times New Roman" w:eastAsia="Times New Roman" w:hAnsi="Times New Roman" w:cs="Times New Roman"/>
          <w:sz w:val="28"/>
          <w:szCs w:val="28"/>
          <w:lang w:eastAsia="ru-RU"/>
        </w:rPr>
        <w:t>2</w:t>
      </w:r>
      <w:r w:rsidR="001346F0" w:rsidRPr="00183C59">
        <w:rPr>
          <w:rFonts w:ascii="Times New Roman" w:eastAsia="Times New Roman" w:hAnsi="Times New Roman" w:cs="Times New Roman"/>
          <w:sz w:val="28"/>
          <w:szCs w:val="28"/>
          <w:lang w:eastAsia="ru-RU"/>
        </w:rPr>
        <w:t>-20</w:t>
      </w:r>
      <w:r w:rsidR="00183B48" w:rsidRPr="00183C59">
        <w:rPr>
          <w:rFonts w:ascii="Times New Roman" w:eastAsia="Times New Roman" w:hAnsi="Times New Roman" w:cs="Times New Roman"/>
          <w:sz w:val="28"/>
          <w:szCs w:val="28"/>
          <w:lang w:eastAsia="ru-RU"/>
        </w:rPr>
        <w:t>2</w:t>
      </w:r>
      <w:r w:rsidR="00942243">
        <w:rPr>
          <w:rFonts w:ascii="Times New Roman" w:eastAsia="Times New Roman" w:hAnsi="Times New Roman" w:cs="Times New Roman"/>
          <w:sz w:val="28"/>
          <w:szCs w:val="28"/>
          <w:lang w:eastAsia="ru-RU"/>
        </w:rPr>
        <w:t>3</w:t>
      </w:r>
      <w:r w:rsidR="008D5BCC" w:rsidRPr="00183C59">
        <w:rPr>
          <w:rFonts w:ascii="Times New Roman" w:eastAsia="Times New Roman" w:hAnsi="Times New Roman" w:cs="Times New Roman"/>
          <w:sz w:val="28"/>
          <w:szCs w:val="28"/>
          <w:lang w:eastAsia="ru-RU"/>
        </w:rPr>
        <w:t>учебный год.</w:t>
      </w:r>
    </w:p>
    <w:p w14:paraId="6D7F3340" w14:textId="6C297338" w:rsidR="00E846CA" w:rsidRPr="00183C59" w:rsidRDefault="00E846CA" w:rsidP="00E7195E">
      <w:pPr>
        <w:spacing w:after="0" w:line="240" w:lineRule="auto"/>
        <w:ind w:right="-598" w:firstLine="567"/>
        <w:jc w:val="both"/>
        <w:rPr>
          <w:rFonts w:ascii="Times New Roman" w:hAnsi="Times New Roman" w:cs="Times New Roman"/>
          <w:b/>
          <w:sz w:val="28"/>
          <w:szCs w:val="28"/>
        </w:rPr>
      </w:pPr>
      <w:r w:rsidRPr="00183C59">
        <w:rPr>
          <w:rFonts w:ascii="Times New Roman" w:hAnsi="Times New Roman" w:cs="Times New Roman"/>
          <w:b/>
          <w:sz w:val="28"/>
          <w:szCs w:val="28"/>
        </w:rPr>
        <w:t xml:space="preserve">Цель реализации программы- </w:t>
      </w:r>
      <w:r w:rsidR="00DF5AEF" w:rsidRPr="00183C59">
        <w:rPr>
          <w:rFonts w:ascii="Times New Roman" w:hAnsi="Times New Roman" w:cs="Times New Roman"/>
          <w:sz w:val="28"/>
          <w:szCs w:val="28"/>
        </w:rPr>
        <w:t>ознакомление слепых</w:t>
      </w:r>
      <w:r w:rsidRPr="00183C59">
        <w:rPr>
          <w:rFonts w:ascii="Times New Roman" w:hAnsi="Times New Roman" w:cs="Times New Roman"/>
          <w:sz w:val="28"/>
          <w:szCs w:val="28"/>
        </w:rPr>
        <w:t xml:space="preserve"> учащихся с основными положениями науки о языке и формирования на этой основе знаково-символического вос</w:t>
      </w:r>
      <w:r w:rsidR="00605E7D" w:rsidRPr="00183C59">
        <w:rPr>
          <w:rFonts w:ascii="Times New Roman" w:hAnsi="Times New Roman" w:cs="Times New Roman"/>
          <w:sz w:val="28"/>
          <w:szCs w:val="28"/>
        </w:rPr>
        <w:t xml:space="preserve">приятия и логического мышления; </w:t>
      </w:r>
      <w:r w:rsidRPr="00183C59">
        <w:rPr>
          <w:rFonts w:ascii="Times New Roman" w:hAnsi="Times New Roman" w:cs="Times New Roman"/>
          <w:sz w:val="28"/>
          <w:szCs w:val="28"/>
        </w:rPr>
        <w:t>формирование коммуникативной компетенции учащихся: развитие устной и письменной речи, монологической и диалогической речи.</w:t>
      </w:r>
    </w:p>
    <w:p w14:paraId="43DE007B" w14:textId="1440302F" w:rsidR="00E846CA" w:rsidRPr="00183C59" w:rsidRDefault="00E846CA" w:rsidP="00E7195E">
      <w:pPr>
        <w:tabs>
          <w:tab w:val="left" w:pos="709"/>
        </w:tabs>
        <w:spacing w:after="0" w:line="240" w:lineRule="auto"/>
        <w:ind w:right="-598" w:firstLine="567"/>
        <w:jc w:val="both"/>
        <w:rPr>
          <w:rFonts w:ascii="Times New Roman" w:hAnsi="Times New Roman" w:cs="Times New Roman"/>
          <w:b/>
          <w:sz w:val="28"/>
          <w:szCs w:val="28"/>
        </w:rPr>
      </w:pPr>
      <w:r w:rsidRPr="00183C59">
        <w:rPr>
          <w:rFonts w:ascii="Times New Roman" w:hAnsi="Times New Roman" w:cs="Times New Roman"/>
          <w:b/>
          <w:sz w:val="28"/>
          <w:szCs w:val="28"/>
        </w:rPr>
        <w:t>Задачи данного курса:</w:t>
      </w:r>
    </w:p>
    <w:p w14:paraId="36C54D9E" w14:textId="77777777" w:rsidR="00E846CA" w:rsidRPr="00183C59" w:rsidRDefault="00E846CA" w:rsidP="00605E7D">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b/>
          <w:sz w:val="28"/>
          <w:szCs w:val="28"/>
        </w:rPr>
        <w:t>-</w:t>
      </w:r>
      <w:r w:rsidRPr="00183C59">
        <w:rPr>
          <w:rFonts w:ascii="Times New Roman" w:hAnsi="Times New Roman" w:cs="Times New Roman"/>
          <w:sz w:val="28"/>
          <w:szCs w:val="28"/>
        </w:rPr>
        <w:t xml:space="preserve"> формирование учебно-познавательного интереса к новому учебному материалу по русскому языку;</w:t>
      </w:r>
    </w:p>
    <w:p w14:paraId="4A3F858F" w14:textId="77777777" w:rsidR="00E846CA" w:rsidRPr="00183C59" w:rsidRDefault="00E846CA" w:rsidP="00605E7D">
      <w:pPr>
        <w:shd w:val="clear" w:color="auto" w:fill="FFFFFF"/>
        <w:spacing w:before="30"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 овладевать системой знаний, языковыми и речевыми умениями и навыками, развитие готовности к речевому взаимодействию и взаимопониманию, потребности в речевом самосовершенствовании, овладевать важнейшими обще учебными умениями и универсальными учебными действиями, формировать навыков самостоятельной учебной деятельности, самообразования;</w:t>
      </w:r>
    </w:p>
    <w:p w14:paraId="01F38CA7" w14:textId="77777777" w:rsidR="00E846CA" w:rsidRPr="00183C59" w:rsidRDefault="00E846CA" w:rsidP="00605E7D">
      <w:pPr>
        <w:shd w:val="clear" w:color="auto" w:fill="FFFFFF"/>
        <w:spacing w:before="30" w:after="0"/>
        <w:ind w:right="-598"/>
        <w:jc w:val="both"/>
        <w:rPr>
          <w:rFonts w:ascii="Times New Roman" w:hAnsi="Times New Roman" w:cs="Times New Roman"/>
          <w:sz w:val="28"/>
          <w:szCs w:val="28"/>
        </w:rPr>
      </w:pPr>
      <w:r w:rsidRPr="00183C59">
        <w:rPr>
          <w:rFonts w:ascii="Times New Roman" w:hAnsi="Times New Roman" w:cs="Times New Roman"/>
          <w:sz w:val="28"/>
          <w:szCs w:val="28"/>
        </w:rPr>
        <w:t>-осваивать знание об устройстве языковой системы и закономерности её функционирования, развивать способности опознавать, анализировать, сопоставлять, классифицировать и оценивать языковые факты, обогащать активный и потенциальный словарный запас, расширять объём используемых в речи грамматических средств, совершенствовать орфографическую и пунктуационную грамотность, развивать умение стилистически корректного использования лексики и фразеологии русского языка;</w:t>
      </w:r>
    </w:p>
    <w:p w14:paraId="7767A401" w14:textId="77777777" w:rsidR="00E846CA" w:rsidRPr="00183C59" w:rsidRDefault="00E846CA" w:rsidP="00605E7D">
      <w:pPr>
        <w:shd w:val="clear" w:color="auto" w:fill="FFFFFF"/>
        <w:spacing w:before="30" w:after="30"/>
        <w:ind w:right="-598"/>
        <w:jc w:val="both"/>
        <w:rPr>
          <w:rFonts w:ascii="Times New Roman" w:hAnsi="Times New Roman" w:cs="Times New Roman"/>
          <w:sz w:val="28"/>
          <w:szCs w:val="28"/>
        </w:rPr>
      </w:pPr>
      <w:r w:rsidRPr="00183C59">
        <w:rPr>
          <w:rFonts w:ascii="Times New Roman" w:hAnsi="Times New Roman" w:cs="Times New Roman"/>
          <w:sz w:val="28"/>
          <w:szCs w:val="28"/>
        </w:rPr>
        <w:lastRenderedPageBreak/>
        <w:t>- развивать у учащихся мышление, зрительное и слуховое восприятие, память, внимание;</w:t>
      </w:r>
    </w:p>
    <w:p w14:paraId="5E0BA330" w14:textId="77777777" w:rsidR="00E846CA" w:rsidRPr="00183C59" w:rsidRDefault="00E846CA" w:rsidP="00605E7D">
      <w:pPr>
        <w:shd w:val="clear" w:color="auto" w:fill="FFFFFF"/>
        <w:spacing w:before="30" w:after="30"/>
        <w:ind w:right="-598"/>
        <w:jc w:val="both"/>
        <w:rPr>
          <w:rFonts w:ascii="Times New Roman" w:hAnsi="Times New Roman" w:cs="Times New Roman"/>
          <w:sz w:val="28"/>
          <w:szCs w:val="28"/>
        </w:rPr>
      </w:pPr>
      <w:r w:rsidRPr="00183C59">
        <w:rPr>
          <w:rFonts w:ascii="Times New Roman" w:hAnsi="Times New Roman" w:cs="Times New Roman"/>
          <w:sz w:val="28"/>
          <w:szCs w:val="28"/>
        </w:rPr>
        <w:t>- усвоение основ знаний из области фонетики и графики, грамматики (морфологии и синтаксиса), лексики (словарный состав языка;</w:t>
      </w:r>
    </w:p>
    <w:p w14:paraId="7F805DB2" w14:textId="77777777" w:rsidR="00E846CA" w:rsidRPr="00183C59" w:rsidRDefault="00E846CA" w:rsidP="00605E7D">
      <w:pPr>
        <w:shd w:val="clear" w:color="auto" w:fill="FFFFFF"/>
        <w:spacing w:before="30"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 обогащение словарного запаса, умение пользоваться словарями разных типов.</w:t>
      </w:r>
    </w:p>
    <w:p w14:paraId="0817B954" w14:textId="77777777" w:rsidR="00605E7D" w:rsidRPr="00183C59" w:rsidRDefault="00605E7D" w:rsidP="00605E7D">
      <w:pPr>
        <w:spacing w:after="0" w:line="240" w:lineRule="auto"/>
        <w:ind w:right="-598"/>
        <w:jc w:val="center"/>
        <w:rPr>
          <w:rFonts w:ascii="Times New Roman" w:hAnsi="Times New Roman" w:cs="Times New Roman"/>
          <w:sz w:val="28"/>
          <w:szCs w:val="28"/>
        </w:rPr>
      </w:pPr>
    </w:p>
    <w:p w14:paraId="1F50CB22" w14:textId="735080A6" w:rsidR="00605E7D" w:rsidRPr="00183C59" w:rsidRDefault="00037A73" w:rsidP="00605E7D">
      <w:pPr>
        <w:spacing w:after="0" w:line="240" w:lineRule="auto"/>
        <w:ind w:right="-598"/>
        <w:jc w:val="center"/>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b/>
          <w:sz w:val="28"/>
          <w:szCs w:val="28"/>
          <w:lang w:eastAsia="ru-RU"/>
        </w:rPr>
        <w:t>Планируемые результаты освоения учебного предмета</w:t>
      </w:r>
    </w:p>
    <w:p w14:paraId="0A5DD7F2" w14:textId="6561713D" w:rsidR="00183C59" w:rsidRPr="00183C59" w:rsidRDefault="00037A73" w:rsidP="00183C59">
      <w:pPr>
        <w:rPr>
          <w:rFonts w:ascii="Times New Roman" w:hAnsi="Times New Roman" w:cs="Times New Roman"/>
          <w:sz w:val="28"/>
          <w:szCs w:val="28"/>
        </w:rPr>
      </w:pPr>
      <w:r w:rsidRPr="00183C59">
        <w:rPr>
          <w:rFonts w:ascii="Times New Roman" w:eastAsia="Times New Roman" w:hAnsi="Times New Roman" w:cs="Times New Roman"/>
          <w:b/>
          <w:sz w:val="28"/>
          <w:szCs w:val="28"/>
          <w:lang w:eastAsia="ru-RU"/>
        </w:rPr>
        <w:t>Личностные результаты:</w:t>
      </w:r>
      <w:r w:rsidR="00183C59" w:rsidRPr="00183C59">
        <w:rPr>
          <w:rStyle w:val="c1"/>
          <w:rFonts w:ascii="Times New Roman" w:hAnsi="Times New Roman" w:cs="Times New Roman"/>
          <w:b/>
          <w:sz w:val="28"/>
          <w:szCs w:val="28"/>
        </w:rPr>
        <w:t xml:space="preserve"> </w:t>
      </w:r>
    </w:p>
    <w:p w14:paraId="4D3203B4" w14:textId="77777777" w:rsidR="00183C59" w:rsidRPr="00183C59" w:rsidRDefault="00183C59" w:rsidP="00183C59">
      <w:pPr>
        <w:rPr>
          <w:rFonts w:ascii="Times New Roman" w:hAnsi="Times New Roman" w:cs="Times New Roman"/>
          <w:sz w:val="28"/>
          <w:szCs w:val="28"/>
        </w:rPr>
      </w:pPr>
      <w:r w:rsidRPr="00183C59">
        <w:rPr>
          <w:rFonts w:ascii="Times New Roman" w:hAnsi="Times New Roman" w:cs="Times New Roman"/>
          <w:sz w:val="28"/>
          <w:szCs w:val="28"/>
        </w:rPr>
        <w:t>Личностные результаты освоения учебного предмета «Русский язык» для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основного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общего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образования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достигаются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единстве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учебной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воспитательной деятельности в соответствии с традиционными российскими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социокультурными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духовно-нравственными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ценностями,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отражёнными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произведениях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русской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литературы,</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принятыми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обществе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правилами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нормами</w:t>
      </w:r>
      <w:r w:rsidRPr="00183C59">
        <w:rPr>
          <w:rFonts w:ascii="Times New Roman" w:hAnsi="Times New Roman" w:cs="Times New Roman"/>
          <w:spacing w:val="22"/>
          <w:sz w:val="28"/>
          <w:szCs w:val="28"/>
        </w:rPr>
        <w:t xml:space="preserve"> </w:t>
      </w:r>
      <w:r w:rsidRPr="00183C59">
        <w:rPr>
          <w:rFonts w:ascii="Times New Roman" w:hAnsi="Times New Roman" w:cs="Times New Roman"/>
          <w:sz w:val="28"/>
          <w:szCs w:val="28"/>
        </w:rPr>
        <w:t>поведения</w:t>
      </w:r>
      <w:r w:rsidRPr="00183C59">
        <w:rPr>
          <w:rFonts w:ascii="Times New Roman" w:hAnsi="Times New Roman" w:cs="Times New Roman"/>
          <w:spacing w:val="22"/>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22"/>
          <w:sz w:val="28"/>
          <w:szCs w:val="28"/>
        </w:rPr>
        <w:t xml:space="preserve"> </w:t>
      </w:r>
      <w:r w:rsidRPr="00183C59">
        <w:rPr>
          <w:rFonts w:ascii="Times New Roman" w:hAnsi="Times New Roman" w:cs="Times New Roman"/>
          <w:sz w:val="28"/>
          <w:szCs w:val="28"/>
        </w:rPr>
        <w:t>способствуют</w:t>
      </w:r>
      <w:r w:rsidRPr="00183C59">
        <w:rPr>
          <w:rFonts w:ascii="Times New Roman" w:hAnsi="Times New Roman" w:cs="Times New Roman"/>
          <w:spacing w:val="22"/>
          <w:sz w:val="28"/>
          <w:szCs w:val="28"/>
        </w:rPr>
        <w:t xml:space="preserve"> </w:t>
      </w:r>
      <w:r w:rsidRPr="00183C59">
        <w:rPr>
          <w:rFonts w:ascii="Times New Roman" w:hAnsi="Times New Roman" w:cs="Times New Roman"/>
          <w:sz w:val="28"/>
          <w:szCs w:val="28"/>
        </w:rPr>
        <w:t>процессам</w:t>
      </w:r>
      <w:r w:rsidRPr="00183C59">
        <w:rPr>
          <w:rFonts w:ascii="Times New Roman" w:hAnsi="Times New Roman" w:cs="Times New Roman"/>
          <w:spacing w:val="8"/>
          <w:sz w:val="28"/>
          <w:szCs w:val="28"/>
        </w:rPr>
        <w:t xml:space="preserve"> </w:t>
      </w:r>
      <w:r w:rsidRPr="00183C59">
        <w:rPr>
          <w:rFonts w:ascii="Times New Roman" w:hAnsi="Times New Roman" w:cs="Times New Roman"/>
          <w:sz w:val="28"/>
          <w:szCs w:val="28"/>
        </w:rPr>
        <w:t>самопознания,</w:t>
      </w:r>
      <w:r w:rsidRPr="00183C59">
        <w:rPr>
          <w:rFonts w:ascii="Times New Roman" w:hAnsi="Times New Roman" w:cs="Times New Roman"/>
          <w:spacing w:val="8"/>
          <w:sz w:val="28"/>
          <w:szCs w:val="28"/>
        </w:rPr>
        <w:t xml:space="preserve"> </w:t>
      </w:r>
      <w:r w:rsidRPr="00183C59">
        <w:rPr>
          <w:rFonts w:ascii="Times New Roman" w:hAnsi="Times New Roman" w:cs="Times New Roman"/>
          <w:sz w:val="28"/>
          <w:szCs w:val="28"/>
        </w:rPr>
        <w:t>самовоспитания</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саморазвития,</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формирования</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внутренней</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позиции</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личности.</w:t>
      </w:r>
    </w:p>
    <w:p w14:paraId="12C4F15A" w14:textId="77777777" w:rsidR="00183C59" w:rsidRPr="00183C59" w:rsidRDefault="00183C59" w:rsidP="00183C59">
      <w:pPr>
        <w:rPr>
          <w:rFonts w:ascii="Times New Roman" w:hAnsi="Times New Roman" w:cs="Times New Roman"/>
          <w:sz w:val="28"/>
          <w:szCs w:val="28"/>
        </w:rPr>
      </w:pPr>
      <w:r w:rsidRPr="00183C59">
        <w:rPr>
          <w:rFonts w:ascii="Times New Roman" w:hAnsi="Times New Roman" w:cs="Times New Roman"/>
          <w:sz w:val="28"/>
          <w:szCs w:val="28"/>
        </w:rPr>
        <w:t>Личностные результаты освоения учебного предмета «Русский язык» для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основного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общего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образования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должны</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отражать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готовность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обучающихся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руководствоваться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системой</w:t>
      </w:r>
      <w:r w:rsidRPr="00183C59">
        <w:rPr>
          <w:rFonts w:ascii="Times New Roman" w:hAnsi="Times New Roman" w:cs="Times New Roman"/>
          <w:spacing w:val="-13"/>
          <w:sz w:val="28"/>
          <w:szCs w:val="28"/>
        </w:rPr>
        <w:t xml:space="preserve"> </w:t>
      </w:r>
      <w:r w:rsidRPr="00183C59">
        <w:rPr>
          <w:rFonts w:ascii="Times New Roman" w:hAnsi="Times New Roman" w:cs="Times New Roman"/>
          <w:sz w:val="28"/>
          <w:szCs w:val="28"/>
        </w:rPr>
        <w:t>позитивных</w:t>
      </w:r>
      <w:r w:rsidRPr="00183C59">
        <w:rPr>
          <w:rFonts w:ascii="Times New Roman" w:hAnsi="Times New Roman" w:cs="Times New Roman"/>
          <w:spacing w:val="-12"/>
          <w:sz w:val="28"/>
          <w:szCs w:val="28"/>
        </w:rPr>
        <w:t xml:space="preserve"> </w:t>
      </w:r>
      <w:r w:rsidRPr="00183C59">
        <w:rPr>
          <w:rFonts w:ascii="Times New Roman" w:hAnsi="Times New Roman" w:cs="Times New Roman"/>
          <w:sz w:val="28"/>
          <w:szCs w:val="28"/>
        </w:rPr>
        <w:t>ценностных</w:t>
      </w:r>
      <w:r w:rsidRPr="00183C59">
        <w:rPr>
          <w:rFonts w:ascii="Times New Roman" w:hAnsi="Times New Roman" w:cs="Times New Roman"/>
          <w:spacing w:val="-13"/>
          <w:sz w:val="28"/>
          <w:szCs w:val="28"/>
        </w:rPr>
        <w:t xml:space="preserve"> </w:t>
      </w:r>
      <w:r w:rsidRPr="00183C59">
        <w:rPr>
          <w:rFonts w:ascii="Times New Roman" w:hAnsi="Times New Roman" w:cs="Times New Roman"/>
          <w:sz w:val="28"/>
          <w:szCs w:val="28"/>
        </w:rPr>
        <w:t>ориентаций</w:t>
      </w:r>
      <w:r w:rsidRPr="00183C59">
        <w:rPr>
          <w:rFonts w:ascii="Times New Roman" w:hAnsi="Times New Roman" w:cs="Times New Roman"/>
          <w:spacing w:val="-13"/>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3"/>
          <w:sz w:val="28"/>
          <w:szCs w:val="28"/>
        </w:rPr>
        <w:t xml:space="preserve"> </w:t>
      </w:r>
      <w:r w:rsidRPr="00183C59">
        <w:rPr>
          <w:rFonts w:ascii="Times New Roman" w:hAnsi="Times New Roman" w:cs="Times New Roman"/>
          <w:sz w:val="28"/>
          <w:szCs w:val="28"/>
        </w:rPr>
        <w:t>расширение</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опыта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деятельности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её</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основе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процессе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реализации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основных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направлений</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воспитательной</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деятельности,</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том</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числе</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части:</w:t>
      </w:r>
    </w:p>
    <w:p w14:paraId="286BBED2" w14:textId="77777777" w:rsidR="00183C59" w:rsidRPr="00183C59" w:rsidRDefault="00183C59" w:rsidP="00183C59">
      <w:pPr>
        <w:rPr>
          <w:rFonts w:ascii="Times New Roman" w:hAnsi="Times New Roman" w:cs="Times New Roman"/>
          <w:sz w:val="28"/>
          <w:szCs w:val="28"/>
        </w:rPr>
      </w:pPr>
      <w:r w:rsidRPr="00183C59">
        <w:rPr>
          <w:rFonts w:ascii="Times New Roman" w:hAnsi="Times New Roman" w:cs="Times New Roman"/>
          <w:i/>
          <w:sz w:val="28"/>
          <w:szCs w:val="28"/>
        </w:rPr>
        <w:t>Гражданского</w:t>
      </w:r>
      <w:r w:rsidRPr="00183C59">
        <w:rPr>
          <w:rFonts w:ascii="Times New Roman" w:hAnsi="Times New Roman" w:cs="Times New Roman"/>
          <w:i/>
          <w:spacing w:val="66"/>
          <w:sz w:val="28"/>
          <w:szCs w:val="28"/>
        </w:rPr>
        <w:t xml:space="preserve"> </w:t>
      </w:r>
      <w:r w:rsidRPr="00183C59">
        <w:rPr>
          <w:rFonts w:ascii="Times New Roman" w:hAnsi="Times New Roman" w:cs="Times New Roman"/>
          <w:i/>
          <w:sz w:val="28"/>
          <w:szCs w:val="28"/>
        </w:rPr>
        <w:t>воспитания:</w:t>
      </w:r>
      <w:r w:rsidRPr="00183C59">
        <w:rPr>
          <w:rFonts w:ascii="Times New Roman" w:hAnsi="Times New Roman" w:cs="Times New Roman"/>
          <w:i/>
          <w:spacing w:val="135"/>
          <w:sz w:val="28"/>
          <w:szCs w:val="28"/>
        </w:rPr>
        <w:t xml:space="preserve"> </w:t>
      </w:r>
      <w:r w:rsidRPr="00183C59">
        <w:rPr>
          <w:rFonts w:ascii="Times New Roman" w:hAnsi="Times New Roman" w:cs="Times New Roman"/>
          <w:sz w:val="28"/>
          <w:szCs w:val="28"/>
        </w:rPr>
        <w:t>готовность</w:t>
      </w:r>
      <w:r w:rsidRPr="00183C59">
        <w:rPr>
          <w:rFonts w:ascii="Times New Roman" w:hAnsi="Times New Roman" w:cs="Times New Roman"/>
          <w:spacing w:val="135"/>
          <w:sz w:val="28"/>
          <w:szCs w:val="28"/>
        </w:rPr>
        <w:t xml:space="preserve"> </w:t>
      </w:r>
      <w:r w:rsidRPr="00183C59">
        <w:rPr>
          <w:rFonts w:ascii="Times New Roman" w:hAnsi="Times New Roman" w:cs="Times New Roman"/>
          <w:sz w:val="28"/>
          <w:szCs w:val="28"/>
        </w:rPr>
        <w:t>к</w:t>
      </w:r>
      <w:r w:rsidRPr="00183C59">
        <w:rPr>
          <w:rFonts w:ascii="Times New Roman" w:hAnsi="Times New Roman" w:cs="Times New Roman"/>
          <w:spacing w:val="135"/>
          <w:sz w:val="28"/>
          <w:szCs w:val="28"/>
        </w:rPr>
        <w:t xml:space="preserve"> </w:t>
      </w:r>
      <w:r w:rsidRPr="00183C59">
        <w:rPr>
          <w:rFonts w:ascii="Times New Roman" w:hAnsi="Times New Roman" w:cs="Times New Roman"/>
          <w:sz w:val="28"/>
          <w:szCs w:val="28"/>
        </w:rPr>
        <w:t>выполнению</w:t>
      </w:r>
      <w:r w:rsidRPr="00183C59">
        <w:rPr>
          <w:rFonts w:ascii="Times New Roman" w:hAnsi="Times New Roman" w:cs="Times New Roman"/>
          <w:spacing w:val="135"/>
          <w:sz w:val="28"/>
          <w:szCs w:val="28"/>
        </w:rPr>
        <w:t xml:space="preserve"> </w:t>
      </w:r>
      <w:r w:rsidRPr="00183C59">
        <w:rPr>
          <w:rFonts w:ascii="Times New Roman" w:hAnsi="Times New Roman" w:cs="Times New Roman"/>
          <w:sz w:val="28"/>
          <w:szCs w:val="28"/>
        </w:rPr>
        <w:t>обязанностей гражданина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реализации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его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прав,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уважение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прав,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свобод</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70"/>
          <w:sz w:val="28"/>
          <w:szCs w:val="28"/>
        </w:rPr>
        <w:t xml:space="preserve"> </w:t>
      </w:r>
      <w:r w:rsidRPr="00183C59">
        <w:rPr>
          <w:rFonts w:ascii="Times New Roman" w:hAnsi="Times New Roman" w:cs="Times New Roman"/>
          <w:sz w:val="28"/>
          <w:szCs w:val="28"/>
        </w:rPr>
        <w:t>законных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интересов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других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людей;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активное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участие в жизни семьи, образовательной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организации,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местного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сообщества,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родного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края,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страны,</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том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числе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сопоставлении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ситуациями,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отражёнными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литературных произведениях;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неприятие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любых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форм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экстремизма,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дискриминации;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понимание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роли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различных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социальных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институтов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жизни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человека;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представление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основных правах, свободах и обязанностях гражданина, социальных нормах 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правилах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межличностных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отношений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поликультурном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многоконфессиональном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обществе,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том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числе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опорой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примеры</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из</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литературы; представление о способах противодействия коррупции; готовность</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 xml:space="preserve">к разнообразной </w:t>
      </w:r>
      <w:r w:rsidRPr="00183C59">
        <w:rPr>
          <w:rFonts w:ascii="Times New Roman" w:hAnsi="Times New Roman" w:cs="Times New Roman"/>
          <w:sz w:val="28"/>
          <w:szCs w:val="28"/>
        </w:rPr>
        <w:lastRenderedPageBreak/>
        <w:t>совместной деятельности, стремление к взаимопониманию 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взаимопомощи,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том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числе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опорой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примеры из литературы; активное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участие в школьном самоуправлении; готовность к участию в гуманитарной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деятельности</w:t>
      </w:r>
      <w:r w:rsidRPr="00183C59">
        <w:rPr>
          <w:rFonts w:ascii="Times New Roman" w:hAnsi="Times New Roman" w:cs="Times New Roman"/>
          <w:spacing w:val="-4"/>
          <w:sz w:val="28"/>
          <w:szCs w:val="28"/>
        </w:rPr>
        <w:t xml:space="preserve"> </w:t>
      </w:r>
      <w:r w:rsidRPr="00183C59">
        <w:rPr>
          <w:rFonts w:ascii="Times New Roman" w:hAnsi="Times New Roman" w:cs="Times New Roman"/>
          <w:sz w:val="28"/>
          <w:szCs w:val="28"/>
        </w:rPr>
        <w:t>(</w:t>
      </w:r>
      <w:proofErr w:type="spellStart"/>
      <w:r w:rsidRPr="00183C59">
        <w:rPr>
          <w:rFonts w:ascii="Times New Roman" w:hAnsi="Times New Roman" w:cs="Times New Roman"/>
          <w:sz w:val="28"/>
          <w:szCs w:val="28"/>
        </w:rPr>
        <w:t>волонтерство</w:t>
      </w:r>
      <w:proofErr w:type="spellEnd"/>
      <w:r w:rsidRPr="00183C59">
        <w:rPr>
          <w:rFonts w:ascii="Times New Roman" w:hAnsi="Times New Roman" w:cs="Times New Roman"/>
          <w:sz w:val="28"/>
          <w:szCs w:val="28"/>
        </w:rPr>
        <w:t>;</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помощь</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людям,</w:t>
      </w:r>
      <w:r w:rsidRPr="00183C59">
        <w:rPr>
          <w:rFonts w:ascii="Times New Roman" w:hAnsi="Times New Roman" w:cs="Times New Roman"/>
          <w:spacing w:val="-4"/>
          <w:sz w:val="28"/>
          <w:szCs w:val="28"/>
        </w:rPr>
        <w:t xml:space="preserve"> </w:t>
      </w:r>
      <w:r w:rsidRPr="00183C59">
        <w:rPr>
          <w:rFonts w:ascii="Times New Roman" w:hAnsi="Times New Roman" w:cs="Times New Roman"/>
          <w:sz w:val="28"/>
          <w:szCs w:val="28"/>
        </w:rPr>
        <w:t>нуждающимся</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ней).</w:t>
      </w:r>
    </w:p>
    <w:p w14:paraId="48844FD0" w14:textId="77777777" w:rsidR="00183C59" w:rsidRPr="00183C59" w:rsidRDefault="00183C59" w:rsidP="00183C59">
      <w:pPr>
        <w:rPr>
          <w:rFonts w:ascii="Times New Roman" w:hAnsi="Times New Roman" w:cs="Times New Roman"/>
          <w:sz w:val="28"/>
          <w:szCs w:val="28"/>
        </w:rPr>
      </w:pPr>
      <w:r w:rsidRPr="00183C59">
        <w:rPr>
          <w:rFonts w:ascii="Times New Roman" w:hAnsi="Times New Roman" w:cs="Times New Roman"/>
          <w:i/>
          <w:sz w:val="28"/>
          <w:szCs w:val="28"/>
        </w:rPr>
        <w:t>Патриотического</w:t>
      </w:r>
      <w:r w:rsidRPr="00183C59">
        <w:rPr>
          <w:rFonts w:ascii="Times New Roman" w:hAnsi="Times New Roman" w:cs="Times New Roman"/>
          <w:i/>
          <w:spacing w:val="1"/>
          <w:sz w:val="28"/>
          <w:szCs w:val="28"/>
        </w:rPr>
        <w:t xml:space="preserve"> </w:t>
      </w:r>
      <w:r w:rsidRPr="00183C59">
        <w:rPr>
          <w:rFonts w:ascii="Times New Roman" w:hAnsi="Times New Roman" w:cs="Times New Roman"/>
          <w:i/>
          <w:sz w:val="28"/>
          <w:szCs w:val="28"/>
        </w:rPr>
        <w:t>воспитания:</w:t>
      </w:r>
      <w:r w:rsidRPr="00183C59">
        <w:rPr>
          <w:rFonts w:ascii="Times New Roman" w:hAnsi="Times New Roman" w:cs="Times New Roman"/>
          <w:i/>
          <w:spacing w:val="1"/>
          <w:sz w:val="28"/>
          <w:szCs w:val="28"/>
        </w:rPr>
        <w:t xml:space="preserve"> </w:t>
      </w:r>
      <w:r w:rsidRPr="00183C59">
        <w:rPr>
          <w:rFonts w:ascii="Times New Roman" w:hAnsi="Times New Roman" w:cs="Times New Roman"/>
          <w:sz w:val="28"/>
          <w:szCs w:val="28"/>
        </w:rPr>
        <w:t>осознание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российской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гражданской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идентичности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поликультурном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многоконфессиональном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обществе,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проявление интереса к познанию родного языка, истории, культуры Российской</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Федерации, своего края, народов России в контексте изучения произведений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русской и зарубежной литературы, а также литератур народов РФ; ценностное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отношение к достижениям своей Родины — России, к науке, искусству, спорту,</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технологиям, боевым подвигам и трудовым достижениям народа, в том числе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отражённым в художественных произведениях; уважение к символам России,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государственным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праздникам,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историческому</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природному</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наследию</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памятникам,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традициям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разных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народов,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проживающих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родной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стране,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обращая</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внимание</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их</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воплощение</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литературе.</w:t>
      </w:r>
    </w:p>
    <w:p w14:paraId="16F6AA05" w14:textId="77777777" w:rsidR="00183C59" w:rsidRPr="00183C59" w:rsidRDefault="00183C59" w:rsidP="00183C59">
      <w:pPr>
        <w:rPr>
          <w:rFonts w:ascii="Times New Roman" w:hAnsi="Times New Roman" w:cs="Times New Roman"/>
          <w:sz w:val="28"/>
          <w:szCs w:val="28"/>
        </w:rPr>
      </w:pPr>
      <w:r w:rsidRPr="00183C59">
        <w:rPr>
          <w:rFonts w:ascii="Times New Roman" w:hAnsi="Times New Roman" w:cs="Times New Roman"/>
          <w:i/>
          <w:sz w:val="28"/>
          <w:szCs w:val="28"/>
        </w:rPr>
        <w:t>Духовно-нравственного</w:t>
      </w:r>
      <w:r w:rsidRPr="00183C59">
        <w:rPr>
          <w:rFonts w:ascii="Times New Roman" w:hAnsi="Times New Roman" w:cs="Times New Roman"/>
          <w:i/>
          <w:spacing w:val="19"/>
          <w:sz w:val="28"/>
          <w:szCs w:val="28"/>
        </w:rPr>
        <w:t xml:space="preserve"> </w:t>
      </w:r>
      <w:r w:rsidRPr="00183C59">
        <w:rPr>
          <w:rFonts w:ascii="Times New Roman" w:hAnsi="Times New Roman" w:cs="Times New Roman"/>
          <w:i/>
          <w:sz w:val="28"/>
          <w:szCs w:val="28"/>
        </w:rPr>
        <w:t>воспитания:</w:t>
      </w:r>
      <w:r w:rsidRPr="00183C59">
        <w:rPr>
          <w:rFonts w:ascii="Times New Roman" w:hAnsi="Times New Roman" w:cs="Times New Roman"/>
          <w:i/>
          <w:spacing w:val="20"/>
          <w:sz w:val="28"/>
          <w:szCs w:val="28"/>
        </w:rPr>
        <w:t xml:space="preserve"> </w:t>
      </w:r>
      <w:r w:rsidRPr="00183C59">
        <w:rPr>
          <w:rFonts w:ascii="Times New Roman" w:hAnsi="Times New Roman" w:cs="Times New Roman"/>
          <w:sz w:val="28"/>
          <w:szCs w:val="28"/>
        </w:rPr>
        <w:t>ориентация</w:t>
      </w:r>
      <w:r w:rsidRPr="00183C59">
        <w:rPr>
          <w:rFonts w:ascii="Times New Roman" w:hAnsi="Times New Roman" w:cs="Times New Roman"/>
          <w:spacing w:val="19"/>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20"/>
          <w:sz w:val="28"/>
          <w:szCs w:val="28"/>
        </w:rPr>
        <w:t xml:space="preserve"> </w:t>
      </w:r>
      <w:r w:rsidRPr="00183C59">
        <w:rPr>
          <w:rFonts w:ascii="Times New Roman" w:hAnsi="Times New Roman" w:cs="Times New Roman"/>
          <w:sz w:val="28"/>
          <w:szCs w:val="28"/>
        </w:rPr>
        <w:t>моральные</w:t>
      </w:r>
      <w:r w:rsidRPr="00183C59">
        <w:rPr>
          <w:rFonts w:ascii="Times New Roman" w:hAnsi="Times New Roman" w:cs="Times New Roman"/>
          <w:spacing w:val="19"/>
          <w:sz w:val="28"/>
          <w:szCs w:val="28"/>
        </w:rPr>
        <w:t xml:space="preserve"> </w:t>
      </w:r>
      <w:r w:rsidRPr="00183C59">
        <w:rPr>
          <w:rFonts w:ascii="Times New Roman" w:hAnsi="Times New Roman" w:cs="Times New Roman"/>
          <w:sz w:val="28"/>
          <w:szCs w:val="28"/>
        </w:rPr>
        <w:t>ценности</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и нормы в ситуациях нравственного выбора с оценкой поведения и поступков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персонажей литературных произведений; готовность оценивать своё поведение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поступки,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также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поведение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поступки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других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людей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позиции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нравственных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правовых норм с учётом осознания последствий поступков;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активное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неприятие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асоциальных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поступков,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свобода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ответственность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личности</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условиях</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индивидуального</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общественного</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пространства.</w:t>
      </w:r>
    </w:p>
    <w:p w14:paraId="0FE531EC" w14:textId="77777777" w:rsidR="00183C59" w:rsidRPr="00183C59" w:rsidRDefault="00183C59" w:rsidP="00183C59">
      <w:pPr>
        <w:rPr>
          <w:rFonts w:ascii="Times New Roman" w:hAnsi="Times New Roman" w:cs="Times New Roman"/>
          <w:sz w:val="28"/>
          <w:szCs w:val="28"/>
        </w:rPr>
      </w:pPr>
      <w:r w:rsidRPr="00183C59">
        <w:rPr>
          <w:rFonts w:ascii="Times New Roman" w:hAnsi="Times New Roman" w:cs="Times New Roman"/>
          <w:i/>
          <w:sz w:val="28"/>
          <w:szCs w:val="28"/>
        </w:rPr>
        <w:t xml:space="preserve">Эстетического воспитания: </w:t>
      </w:r>
      <w:r w:rsidRPr="00183C59">
        <w:rPr>
          <w:rFonts w:ascii="Times New Roman" w:hAnsi="Times New Roman" w:cs="Times New Roman"/>
          <w:sz w:val="28"/>
          <w:szCs w:val="28"/>
        </w:rPr>
        <w:t>восприимчивость к разным видам искусства,</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традициям и творчеству своего и других народов, понимание эмоционального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воздействия искусства, в том числе изучаемых литературных произведений;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осознание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важности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художественной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литературы</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культуры</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как</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средства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коммуникации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самовыражения;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понимание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ценности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отечественного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мирового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искусства,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роли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этнических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культурных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традиций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народного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творчества;</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стремление</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к</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самовыражению</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разных</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видах</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искусства.</w:t>
      </w:r>
    </w:p>
    <w:p w14:paraId="66B8F5BC" w14:textId="77777777" w:rsidR="00183C59" w:rsidRPr="00183C59" w:rsidRDefault="00183C59" w:rsidP="00183C59">
      <w:pPr>
        <w:rPr>
          <w:rFonts w:ascii="Times New Roman" w:hAnsi="Times New Roman" w:cs="Times New Roman"/>
          <w:sz w:val="28"/>
          <w:szCs w:val="28"/>
        </w:rPr>
      </w:pPr>
      <w:r w:rsidRPr="00183C59">
        <w:rPr>
          <w:rFonts w:ascii="Times New Roman" w:hAnsi="Times New Roman" w:cs="Times New Roman"/>
          <w:i/>
          <w:sz w:val="28"/>
          <w:szCs w:val="28"/>
        </w:rPr>
        <w:lastRenderedPageBreak/>
        <w:t>Физического</w:t>
      </w:r>
      <w:r w:rsidRPr="00183C59">
        <w:rPr>
          <w:rFonts w:ascii="Times New Roman" w:hAnsi="Times New Roman" w:cs="Times New Roman"/>
          <w:i/>
          <w:spacing w:val="1"/>
          <w:sz w:val="28"/>
          <w:szCs w:val="28"/>
        </w:rPr>
        <w:t xml:space="preserve"> </w:t>
      </w:r>
      <w:r w:rsidRPr="00183C59">
        <w:rPr>
          <w:rFonts w:ascii="Times New Roman" w:hAnsi="Times New Roman" w:cs="Times New Roman"/>
          <w:i/>
          <w:sz w:val="28"/>
          <w:szCs w:val="28"/>
        </w:rPr>
        <w:t>воспитания,</w:t>
      </w:r>
      <w:r w:rsidRPr="00183C59">
        <w:rPr>
          <w:rFonts w:ascii="Times New Roman" w:hAnsi="Times New Roman" w:cs="Times New Roman"/>
          <w:i/>
          <w:spacing w:val="1"/>
          <w:sz w:val="28"/>
          <w:szCs w:val="28"/>
        </w:rPr>
        <w:t xml:space="preserve"> </w:t>
      </w:r>
      <w:r w:rsidRPr="00183C59">
        <w:rPr>
          <w:rFonts w:ascii="Times New Roman" w:hAnsi="Times New Roman" w:cs="Times New Roman"/>
          <w:i/>
          <w:sz w:val="28"/>
          <w:szCs w:val="28"/>
        </w:rPr>
        <w:t>формирования</w:t>
      </w:r>
      <w:r w:rsidRPr="00183C59">
        <w:rPr>
          <w:rFonts w:ascii="Times New Roman" w:hAnsi="Times New Roman" w:cs="Times New Roman"/>
          <w:i/>
          <w:spacing w:val="1"/>
          <w:sz w:val="28"/>
          <w:szCs w:val="28"/>
        </w:rPr>
        <w:t xml:space="preserve"> </w:t>
      </w:r>
      <w:r w:rsidRPr="00183C59">
        <w:rPr>
          <w:rFonts w:ascii="Times New Roman" w:hAnsi="Times New Roman" w:cs="Times New Roman"/>
          <w:i/>
          <w:sz w:val="28"/>
          <w:szCs w:val="28"/>
        </w:rPr>
        <w:t>культуры</w:t>
      </w:r>
      <w:r w:rsidRPr="00183C59">
        <w:rPr>
          <w:rFonts w:ascii="Times New Roman" w:hAnsi="Times New Roman" w:cs="Times New Roman"/>
          <w:i/>
          <w:spacing w:val="1"/>
          <w:sz w:val="28"/>
          <w:szCs w:val="28"/>
        </w:rPr>
        <w:t xml:space="preserve"> </w:t>
      </w:r>
      <w:r w:rsidRPr="00183C59">
        <w:rPr>
          <w:rFonts w:ascii="Times New Roman" w:hAnsi="Times New Roman" w:cs="Times New Roman"/>
          <w:i/>
          <w:sz w:val="28"/>
          <w:szCs w:val="28"/>
        </w:rPr>
        <w:t>здоровья</w:t>
      </w:r>
      <w:r w:rsidRPr="00183C59">
        <w:rPr>
          <w:rFonts w:ascii="Times New Roman" w:hAnsi="Times New Roman" w:cs="Times New Roman"/>
          <w:i/>
          <w:spacing w:val="1"/>
          <w:sz w:val="28"/>
          <w:szCs w:val="28"/>
        </w:rPr>
        <w:t xml:space="preserve"> </w:t>
      </w:r>
      <w:r w:rsidRPr="00183C59">
        <w:rPr>
          <w:rFonts w:ascii="Times New Roman" w:hAnsi="Times New Roman" w:cs="Times New Roman"/>
          <w:i/>
          <w:sz w:val="28"/>
          <w:szCs w:val="28"/>
        </w:rPr>
        <w:t>и</w:t>
      </w:r>
      <w:r w:rsidRPr="00183C59">
        <w:rPr>
          <w:rFonts w:ascii="Times New Roman" w:hAnsi="Times New Roman" w:cs="Times New Roman"/>
          <w:i/>
          <w:spacing w:val="1"/>
          <w:sz w:val="28"/>
          <w:szCs w:val="28"/>
        </w:rPr>
        <w:t xml:space="preserve"> </w:t>
      </w:r>
      <w:r w:rsidRPr="00183C59">
        <w:rPr>
          <w:rFonts w:ascii="Times New Roman" w:hAnsi="Times New Roman" w:cs="Times New Roman"/>
          <w:i/>
          <w:sz w:val="28"/>
          <w:szCs w:val="28"/>
        </w:rPr>
        <w:t>эмоционального</w:t>
      </w:r>
      <w:r w:rsidRPr="00183C59">
        <w:rPr>
          <w:rFonts w:ascii="Times New Roman" w:hAnsi="Times New Roman" w:cs="Times New Roman"/>
          <w:i/>
          <w:spacing w:val="1"/>
          <w:sz w:val="28"/>
          <w:szCs w:val="28"/>
        </w:rPr>
        <w:t xml:space="preserve"> </w:t>
      </w:r>
      <w:r w:rsidRPr="00183C59">
        <w:rPr>
          <w:rFonts w:ascii="Times New Roman" w:hAnsi="Times New Roman" w:cs="Times New Roman"/>
          <w:i/>
          <w:sz w:val="28"/>
          <w:szCs w:val="28"/>
        </w:rPr>
        <w:t>благополучия:</w:t>
      </w:r>
      <w:r w:rsidRPr="00183C59">
        <w:rPr>
          <w:rFonts w:ascii="Times New Roman" w:hAnsi="Times New Roman" w:cs="Times New Roman"/>
          <w:i/>
          <w:spacing w:val="1"/>
          <w:sz w:val="28"/>
          <w:szCs w:val="28"/>
        </w:rPr>
        <w:t xml:space="preserve"> </w:t>
      </w:r>
      <w:r w:rsidRPr="00183C59">
        <w:rPr>
          <w:rFonts w:ascii="Times New Roman" w:hAnsi="Times New Roman" w:cs="Times New Roman"/>
          <w:sz w:val="28"/>
          <w:szCs w:val="28"/>
        </w:rPr>
        <w:t>осознание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ценности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жизни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опорой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собственный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жизненный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читательский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опыт;</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ответственное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отношение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к</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своему</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здоровью</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установка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здоровый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образ</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жизни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(здоровое питание,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соблюдение</w:t>
      </w:r>
      <w:r w:rsidRPr="00183C59">
        <w:rPr>
          <w:rFonts w:ascii="Times New Roman" w:hAnsi="Times New Roman" w:cs="Times New Roman"/>
          <w:spacing w:val="-11"/>
          <w:sz w:val="28"/>
          <w:szCs w:val="28"/>
        </w:rPr>
        <w:t xml:space="preserve"> </w:t>
      </w:r>
      <w:r w:rsidRPr="00183C59">
        <w:rPr>
          <w:rFonts w:ascii="Times New Roman" w:hAnsi="Times New Roman" w:cs="Times New Roman"/>
          <w:sz w:val="28"/>
          <w:szCs w:val="28"/>
        </w:rPr>
        <w:t>гигиенических</w:t>
      </w:r>
      <w:r w:rsidRPr="00183C59">
        <w:rPr>
          <w:rFonts w:ascii="Times New Roman" w:hAnsi="Times New Roman" w:cs="Times New Roman"/>
          <w:spacing w:val="-11"/>
          <w:sz w:val="28"/>
          <w:szCs w:val="28"/>
        </w:rPr>
        <w:t xml:space="preserve"> </w:t>
      </w:r>
      <w:r w:rsidRPr="00183C59">
        <w:rPr>
          <w:rFonts w:ascii="Times New Roman" w:hAnsi="Times New Roman" w:cs="Times New Roman"/>
          <w:sz w:val="28"/>
          <w:szCs w:val="28"/>
        </w:rPr>
        <w:t>правил,</w:t>
      </w:r>
      <w:r w:rsidRPr="00183C59">
        <w:rPr>
          <w:rFonts w:ascii="Times New Roman" w:hAnsi="Times New Roman" w:cs="Times New Roman"/>
          <w:spacing w:val="-11"/>
          <w:sz w:val="28"/>
          <w:szCs w:val="28"/>
        </w:rPr>
        <w:t xml:space="preserve"> </w:t>
      </w:r>
      <w:r w:rsidRPr="00183C59">
        <w:rPr>
          <w:rFonts w:ascii="Times New Roman" w:hAnsi="Times New Roman" w:cs="Times New Roman"/>
          <w:sz w:val="28"/>
          <w:szCs w:val="28"/>
        </w:rPr>
        <w:t>сбалансированный</w:t>
      </w:r>
      <w:r w:rsidRPr="00183C59">
        <w:rPr>
          <w:rFonts w:ascii="Times New Roman" w:hAnsi="Times New Roman" w:cs="Times New Roman"/>
          <w:spacing w:val="-11"/>
          <w:sz w:val="28"/>
          <w:szCs w:val="28"/>
        </w:rPr>
        <w:t xml:space="preserve"> </w:t>
      </w:r>
      <w:r w:rsidRPr="00183C59">
        <w:rPr>
          <w:rFonts w:ascii="Times New Roman" w:hAnsi="Times New Roman" w:cs="Times New Roman"/>
          <w:sz w:val="28"/>
          <w:szCs w:val="28"/>
        </w:rPr>
        <w:t>режим</w:t>
      </w:r>
      <w:r w:rsidRPr="00183C59">
        <w:rPr>
          <w:rFonts w:ascii="Times New Roman" w:hAnsi="Times New Roman" w:cs="Times New Roman"/>
          <w:spacing w:val="-11"/>
          <w:sz w:val="28"/>
          <w:szCs w:val="28"/>
        </w:rPr>
        <w:t xml:space="preserve"> </w:t>
      </w:r>
      <w:r w:rsidRPr="00183C59">
        <w:rPr>
          <w:rFonts w:ascii="Times New Roman" w:hAnsi="Times New Roman" w:cs="Times New Roman"/>
          <w:sz w:val="28"/>
          <w:szCs w:val="28"/>
        </w:rPr>
        <w:t>занятий</w:t>
      </w:r>
      <w:r w:rsidRPr="00183C59">
        <w:rPr>
          <w:rFonts w:ascii="Times New Roman" w:hAnsi="Times New Roman" w:cs="Times New Roman"/>
          <w:spacing w:val="-10"/>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1"/>
          <w:sz w:val="28"/>
          <w:szCs w:val="28"/>
        </w:rPr>
        <w:t xml:space="preserve"> </w:t>
      </w:r>
      <w:r w:rsidRPr="00183C59">
        <w:rPr>
          <w:rFonts w:ascii="Times New Roman" w:hAnsi="Times New Roman" w:cs="Times New Roman"/>
          <w:sz w:val="28"/>
          <w:szCs w:val="28"/>
        </w:rPr>
        <w:t>отдых регулярная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физическая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активность);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осознание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последствий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неприятие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вредных привычек (употребление алкоголя, наркотиков, курение) и иных форм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вреда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для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физического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психического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здоровья,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соблюдение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правил</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безопасности, в том числе навыки безопасного поведения в интернет-среде 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процессе школьного литературного образования; способность адаптироваться к</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стрессовым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ситуациям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меняющимся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социальным,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информационным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природным условиям, в том числе осмысляя собственный опыт и выстраивая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дальнейшие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цели;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умение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принимать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себя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других,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осуждая;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умение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осознавать эмоциональное состояние себя и других, опираясь на примеры из</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литературных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произведений;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уметь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управлять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собственным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эмоциональным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 xml:space="preserve">состоянием; </w:t>
      </w:r>
      <w:proofErr w:type="spellStart"/>
      <w:r w:rsidRPr="00183C59">
        <w:rPr>
          <w:rFonts w:ascii="Times New Roman" w:hAnsi="Times New Roman" w:cs="Times New Roman"/>
          <w:sz w:val="28"/>
          <w:szCs w:val="28"/>
        </w:rPr>
        <w:t>сформированность</w:t>
      </w:r>
      <w:proofErr w:type="spellEnd"/>
      <w:r w:rsidRPr="00183C59">
        <w:rPr>
          <w:rFonts w:ascii="Times New Roman" w:hAnsi="Times New Roman" w:cs="Times New Roman"/>
          <w:sz w:val="28"/>
          <w:szCs w:val="28"/>
        </w:rPr>
        <w:t xml:space="preserve"> навыка рефлексии, признание своего права на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ошибку и такого же права другого человека с оценкой поступков литературных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героев.</w:t>
      </w:r>
    </w:p>
    <w:p w14:paraId="60B826AE" w14:textId="77777777" w:rsidR="00183C59" w:rsidRPr="00183C59" w:rsidRDefault="00183C59" w:rsidP="00183C59">
      <w:pPr>
        <w:rPr>
          <w:rFonts w:ascii="Times New Roman" w:hAnsi="Times New Roman" w:cs="Times New Roman"/>
          <w:sz w:val="28"/>
          <w:szCs w:val="28"/>
        </w:rPr>
      </w:pPr>
      <w:r w:rsidRPr="00183C59">
        <w:rPr>
          <w:rFonts w:ascii="Times New Roman" w:hAnsi="Times New Roman" w:cs="Times New Roman"/>
          <w:i/>
          <w:sz w:val="28"/>
          <w:szCs w:val="28"/>
        </w:rPr>
        <w:t>Трудового</w:t>
      </w:r>
      <w:r w:rsidRPr="00183C59">
        <w:rPr>
          <w:rFonts w:ascii="Times New Roman" w:hAnsi="Times New Roman" w:cs="Times New Roman"/>
          <w:i/>
          <w:spacing w:val="1"/>
          <w:sz w:val="28"/>
          <w:szCs w:val="28"/>
        </w:rPr>
        <w:t xml:space="preserve"> </w:t>
      </w:r>
      <w:r w:rsidRPr="00183C59">
        <w:rPr>
          <w:rFonts w:ascii="Times New Roman" w:hAnsi="Times New Roman" w:cs="Times New Roman"/>
          <w:i/>
          <w:sz w:val="28"/>
          <w:szCs w:val="28"/>
        </w:rPr>
        <w:t>воспитания:</w:t>
      </w:r>
      <w:r w:rsidRPr="00183C59">
        <w:rPr>
          <w:rFonts w:ascii="Times New Roman" w:hAnsi="Times New Roman" w:cs="Times New Roman"/>
          <w:i/>
          <w:spacing w:val="1"/>
          <w:sz w:val="28"/>
          <w:szCs w:val="28"/>
        </w:rPr>
        <w:t xml:space="preserve"> </w:t>
      </w:r>
      <w:r w:rsidRPr="00183C59">
        <w:rPr>
          <w:rFonts w:ascii="Times New Roman" w:hAnsi="Times New Roman" w:cs="Times New Roman"/>
          <w:sz w:val="28"/>
          <w:szCs w:val="28"/>
        </w:rPr>
        <w:t>установка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активное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участие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решении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практических задач (в рамках семьи, школы, города, края) технологической 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социальной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направленности,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способность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инициировать,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планировать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самостоятельно выполнять такого рода деятельность; интерес к практическому</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изучению</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профессий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труда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различного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рода,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том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числе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основе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применения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изучаемого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предметного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знания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знакомства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деятельностью</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героев</w:t>
      </w:r>
      <w:r w:rsidRPr="00183C59">
        <w:rPr>
          <w:rFonts w:ascii="Times New Roman" w:hAnsi="Times New Roman" w:cs="Times New Roman"/>
          <w:spacing w:val="-10"/>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9"/>
          <w:sz w:val="28"/>
          <w:szCs w:val="28"/>
        </w:rPr>
        <w:t xml:space="preserve"> </w:t>
      </w:r>
      <w:r w:rsidRPr="00183C59">
        <w:rPr>
          <w:rFonts w:ascii="Times New Roman" w:hAnsi="Times New Roman" w:cs="Times New Roman"/>
          <w:sz w:val="28"/>
          <w:szCs w:val="28"/>
        </w:rPr>
        <w:t>страницах</w:t>
      </w:r>
      <w:r w:rsidRPr="00183C59">
        <w:rPr>
          <w:rFonts w:ascii="Times New Roman" w:hAnsi="Times New Roman" w:cs="Times New Roman"/>
          <w:spacing w:val="-10"/>
          <w:sz w:val="28"/>
          <w:szCs w:val="28"/>
        </w:rPr>
        <w:t xml:space="preserve"> </w:t>
      </w:r>
      <w:r w:rsidRPr="00183C59">
        <w:rPr>
          <w:rFonts w:ascii="Times New Roman" w:hAnsi="Times New Roman" w:cs="Times New Roman"/>
          <w:sz w:val="28"/>
          <w:szCs w:val="28"/>
        </w:rPr>
        <w:t>литературных</w:t>
      </w:r>
      <w:r w:rsidRPr="00183C59">
        <w:rPr>
          <w:rFonts w:ascii="Times New Roman" w:hAnsi="Times New Roman" w:cs="Times New Roman"/>
          <w:spacing w:val="-9"/>
          <w:sz w:val="28"/>
          <w:szCs w:val="28"/>
        </w:rPr>
        <w:t xml:space="preserve"> </w:t>
      </w:r>
      <w:r w:rsidRPr="00183C59">
        <w:rPr>
          <w:rFonts w:ascii="Times New Roman" w:hAnsi="Times New Roman" w:cs="Times New Roman"/>
          <w:sz w:val="28"/>
          <w:szCs w:val="28"/>
        </w:rPr>
        <w:t>произведений;</w:t>
      </w:r>
      <w:r w:rsidRPr="00183C59">
        <w:rPr>
          <w:rFonts w:ascii="Times New Roman" w:hAnsi="Times New Roman" w:cs="Times New Roman"/>
          <w:spacing w:val="-10"/>
          <w:sz w:val="28"/>
          <w:szCs w:val="28"/>
        </w:rPr>
        <w:t xml:space="preserve"> </w:t>
      </w:r>
      <w:r w:rsidRPr="00183C59">
        <w:rPr>
          <w:rFonts w:ascii="Times New Roman" w:hAnsi="Times New Roman" w:cs="Times New Roman"/>
          <w:sz w:val="28"/>
          <w:szCs w:val="28"/>
        </w:rPr>
        <w:t>осознание</w:t>
      </w:r>
      <w:r w:rsidRPr="00183C59">
        <w:rPr>
          <w:rFonts w:ascii="Times New Roman" w:hAnsi="Times New Roman" w:cs="Times New Roman"/>
          <w:spacing w:val="-9"/>
          <w:sz w:val="28"/>
          <w:szCs w:val="28"/>
        </w:rPr>
        <w:t xml:space="preserve"> </w:t>
      </w:r>
      <w:r w:rsidRPr="00183C59">
        <w:rPr>
          <w:rFonts w:ascii="Times New Roman" w:hAnsi="Times New Roman" w:cs="Times New Roman"/>
          <w:sz w:val="28"/>
          <w:szCs w:val="28"/>
        </w:rPr>
        <w:t>важности</w:t>
      </w:r>
      <w:r w:rsidRPr="00183C59">
        <w:rPr>
          <w:rFonts w:ascii="Times New Roman" w:hAnsi="Times New Roman" w:cs="Times New Roman"/>
          <w:spacing w:val="-10"/>
          <w:sz w:val="28"/>
          <w:szCs w:val="28"/>
        </w:rPr>
        <w:t xml:space="preserve"> </w:t>
      </w:r>
      <w:r w:rsidRPr="00183C59">
        <w:rPr>
          <w:rFonts w:ascii="Times New Roman" w:hAnsi="Times New Roman" w:cs="Times New Roman"/>
          <w:sz w:val="28"/>
          <w:szCs w:val="28"/>
        </w:rPr>
        <w:t>обучения</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на протяжении всей жизни для успешной профессиональной деятельности 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развитие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необходимых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умений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для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этого;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готовность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адаптироваться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профессиональной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среде;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уважение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к</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труду</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результатам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трудовой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деятельности, в том числе при изучении произведений русского фольклора 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литературы;</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осознанный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выбор</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построение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индивидуальной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траектории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образования</w:t>
      </w:r>
      <w:r w:rsidRPr="00183C59">
        <w:rPr>
          <w:rFonts w:ascii="Times New Roman" w:hAnsi="Times New Roman" w:cs="Times New Roman"/>
          <w:spacing w:val="23"/>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23"/>
          <w:sz w:val="28"/>
          <w:szCs w:val="28"/>
        </w:rPr>
        <w:t xml:space="preserve"> </w:t>
      </w:r>
      <w:r w:rsidRPr="00183C59">
        <w:rPr>
          <w:rFonts w:ascii="Times New Roman" w:hAnsi="Times New Roman" w:cs="Times New Roman"/>
          <w:sz w:val="28"/>
          <w:szCs w:val="28"/>
        </w:rPr>
        <w:t>жизненных</w:t>
      </w:r>
      <w:r w:rsidRPr="00183C59">
        <w:rPr>
          <w:rFonts w:ascii="Times New Roman" w:hAnsi="Times New Roman" w:cs="Times New Roman"/>
          <w:spacing w:val="23"/>
          <w:sz w:val="28"/>
          <w:szCs w:val="28"/>
        </w:rPr>
        <w:t xml:space="preserve"> </w:t>
      </w:r>
      <w:r w:rsidRPr="00183C59">
        <w:rPr>
          <w:rFonts w:ascii="Times New Roman" w:hAnsi="Times New Roman" w:cs="Times New Roman"/>
          <w:sz w:val="28"/>
          <w:szCs w:val="28"/>
        </w:rPr>
        <w:t>планов</w:t>
      </w:r>
      <w:r w:rsidRPr="00183C59">
        <w:rPr>
          <w:rFonts w:ascii="Times New Roman" w:hAnsi="Times New Roman" w:cs="Times New Roman"/>
          <w:spacing w:val="24"/>
          <w:sz w:val="28"/>
          <w:szCs w:val="28"/>
        </w:rPr>
        <w:t xml:space="preserve"> </w:t>
      </w:r>
      <w:r w:rsidRPr="00183C59">
        <w:rPr>
          <w:rFonts w:ascii="Times New Roman" w:hAnsi="Times New Roman" w:cs="Times New Roman"/>
          <w:sz w:val="28"/>
          <w:szCs w:val="28"/>
        </w:rPr>
        <w:t>с</w:t>
      </w:r>
      <w:r w:rsidRPr="00183C59">
        <w:rPr>
          <w:rFonts w:ascii="Times New Roman" w:hAnsi="Times New Roman" w:cs="Times New Roman"/>
          <w:spacing w:val="9"/>
          <w:sz w:val="28"/>
          <w:szCs w:val="28"/>
        </w:rPr>
        <w:t xml:space="preserve"> </w:t>
      </w:r>
      <w:r w:rsidRPr="00183C59">
        <w:rPr>
          <w:rFonts w:ascii="Times New Roman" w:hAnsi="Times New Roman" w:cs="Times New Roman"/>
          <w:sz w:val="28"/>
          <w:szCs w:val="28"/>
        </w:rPr>
        <w:t>учетом</w:t>
      </w:r>
      <w:r w:rsidRPr="00183C59">
        <w:rPr>
          <w:rFonts w:ascii="Times New Roman" w:hAnsi="Times New Roman" w:cs="Times New Roman"/>
          <w:spacing w:val="9"/>
          <w:sz w:val="28"/>
          <w:szCs w:val="28"/>
        </w:rPr>
        <w:t xml:space="preserve"> </w:t>
      </w:r>
      <w:r w:rsidRPr="00183C59">
        <w:rPr>
          <w:rFonts w:ascii="Times New Roman" w:hAnsi="Times New Roman" w:cs="Times New Roman"/>
          <w:sz w:val="28"/>
          <w:szCs w:val="28"/>
        </w:rPr>
        <w:t>личных</w:t>
      </w:r>
      <w:r w:rsidRPr="00183C59">
        <w:rPr>
          <w:rFonts w:ascii="Times New Roman" w:hAnsi="Times New Roman" w:cs="Times New Roman"/>
          <w:spacing w:val="9"/>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9"/>
          <w:sz w:val="28"/>
          <w:szCs w:val="28"/>
        </w:rPr>
        <w:t xml:space="preserve"> </w:t>
      </w:r>
      <w:r w:rsidRPr="00183C59">
        <w:rPr>
          <w:rFonts w:ascii="Times New Roman" w:hAnsi="Times New Roman" w:cs="Times New Roman"/>
          <w:sz w:val="28"/>
          <w:szCs w:val="28"/>
        </w:rPr>
        <w:t>общественных</w:t>
      </w:r>
      <w:r w:rsidRPr="00183C59">
        <w:rPr>
          <w:rFonts w:ascii="Times New Roman" w:hAnsi="Times New Roman" w:cs="Times New Roman"/>
          <w:spacing w:val="9"/>
          <w:sz w:val="28"/>
          <w:szCs w:val="28"/>
        </w:rPr>
        <w:t xml:space="preserve"> </w:t>
      </w:r>
      <w:r w:rsidRPr="00183C59">
        <w:rPr>
          <w:rFonts w:ascii="Times New Roman" w:hAnsi="Times New Roman" w:cs="Times New Roman"/>
          <w:sz w:val="28"/>
          <w:szCs w:val="28"/>
        </w:rPr>
        <w:t>интересов</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потребностей.</w:t>
      </w:r>
    </w:p>
    <w:p w14:paraId="13B0C4F2" w14:textId="77777777" w:rsidR="00183C59" w:rsidRPr="00183C59" w:rsidRDefault="00183C59" w:rsidP="00183C59">
      <w:pPr>
        <w:rPr>
          <w:rFonts w:ascii="Times New Roman" w:hAnsi="Times New Roman" w:cs="Times New Roman"/>
          <w:sz w:val="28"/>
          <w:szCs w:val="28"/>
        </w:rPr>
      </w:pPr>
      <w:r w:rsidRPr="00183C59">
        <w:rPr>
          <w:rFonts w:ascii="Times New Roman" w:hAnsi="Times New Roman" w:cs="Times New Roman"/>
          <w:i/>
          <w:sz w:val="28"/>
          <w:szCs w:val="28"/>
        </w:rPr>
        <w:t>Экологического</w:t>
      </w:r>
      <w:r w:rsidRPr="00183C59">
        <w:rPr>
          <w:rFonts w:ascii="Times New Roman" w:hAnsi="Times New Roman" w:cs="Times New Roman"/>
          <w:i/>
          <w:spacing w:val="1"/>
          <w:sz w:val="28"/>
          <w:szCs w:val="28"/>
        </w:rPr>
        <w:t xml:space="preserve"> </w:t>
      </w:r>
      <w:r w:rsidRPr="00183C59">
        <w:rPr>
          <w:rFonts w:ascii="Times New Roman" w:hAnsi="Times New Roman" w:cs="Times New Roman"/>
          <w:i/>
          <w:sz w:val="28"/>
          <w:szCs w:val="28"/>
        </w:rPr>
        <w:t>воспитания:</w:t>
      </w:r>
      <w:r w:rsidRPr="00183C59">
        <w:rPr>
          <w:rFonts w:ascii="Times New Roman" w:hAnsi="Times New Roman" w:cs="Times New Roman"/>
          <w:i/>
          <w:spacing w:val="1"/>
          <w:sz w:val="28"/>
          <w:szCs w:val="28"/>
        </w:rPr>
        <w:t xml:space="preserve"> </w:t>
      </w:r>
      <w:r w:rsidRPr="00183C59">
        <w:rPr>
          <w:rFonts w:ascii="Times New Roman" w:hAnsi="Times New Roman" w:cs="Times New Roman"/>
          <w:sz w:val="28"/>
          <w:szCs w:val="28"/>
        </w:rPr>
        <w:t>ориентация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применение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знаний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из</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социальных и естественных наук для решения задач в области окружающей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среды,</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планирования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поступков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оценки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возможных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последствий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для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окружающей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среды;</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повышение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уровня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экологической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культуры, осознание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 xml:space="preserve">глобального характера экологических проблем и путей их </w:t>
      </w:r>
      <w:r w:rsidRPr="00183C59">
        <w:rPr>
          <w:rFonts w:ascii="Times New Roman" w:hAnsi="Times New Roman" w:cs="Times New Roman"/>
          <w:sz w:val="28"/>
          <w:szCs w:val="28"/>
        </w:rPr>
        <w:lastRenderedPageBreak/>
        <w:t>решения; активное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неприятие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действий,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приносящих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вред</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окружающей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среде,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том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числе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сформированное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знакомстве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литературными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произведениями,</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поднимающими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экологические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проблемы;</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осознание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своей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роли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как</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гражданина</w:t>
      </w:r>
      <w:r w:rsidRPr="00183C59">
        <w:rPr>
          <w:rFonts w:ascii="Times New Roman" w:hAnsi="Times New Roman" w:cs="Times New Roman"/>
          <w:spacing w:val="-1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0"/>
          <w:sz w:val="28"/>
          <w:szCs w:val="28"/>
        </w:rPr>
        <w:t xml:space="preserve"> </w:t>
      </w:r>
      <w:r w:rsidRPr="00183C59">
        <w:rPr>
          <w:rFonts w:ascii="Times New Roman" w:hAnsi="Times New Roman" w:cs="Times New Roman"/>
          <w:sz w:val="28"/>
          <w:szCs w:val="28"/>
        </w:rPr>
        <w:t>потребителя</w:t>
      </w:r>
      <w:r w:rsidRPr="00183C59">
        <w:rPr>
          <w:rFonts w:ascii="Times New Roman" w:hAnsi="Times New Roman" w:cs="Times New Roman"/>
          <w:spacing w:val="-1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0"/>
          <w:sz w:val="28"/>
          <w:szCs w:val="28"/>
        </w:rPr>
        <w:t xml:space="preserve"> </w:t>
      </w:r>
      <w:r w:rsidRPr="00183C59">
        <w:rPr>
          <w:rFonts w:ascii="Times New Roman" w:hAnsi="Times New Roman" w:cs="Times New Roman"/>
          <w:sz w:val="28"/>
          <w:szCs w:val="28"/>
        </w:rPr>
        <w:t>условиях</w:t>
      </w:r>
      <w:r w:rsidRPr="00183C59">
        <w:rPr>
          <w:rFonts w:ascii="Times New Roman" w:hAnsi="Times New Roman" w:cs="Times New Roman"/>
          <w:spacing w:val="-10"/>
          <w:sz w:val="28"/>
          <w:szCs w:val="28"/>
        </w:rPr>
        <w:t xml:space="preserve"> </w:t>
      </w:r>
      <w:r w:rsidRPr="00183C59">
        <w:rPr>
          <w:rFonts w:ascii="Times New Roman" w:hAnsi="Times New Roman" w:cs="Times New Roman"/>
          <w:sz w:val="28"/>
          <w:szCs w:val="28"/>
        </w:rPr>
        <w:t>взаимосвязи</w:t>
      </w:r>
      <w:r w:rsidRPr="00183C59">
        <w:rPr>
          <w:rFonts w:ascii="Times New Roman" w:hAnsi="Times New Roman" w:cs="Times New Roman"/>
          <w:spacing w:val="-11"/>
          <w:sz w:val="28"/>
          <w:szCs w:val="28"/>
        </w:rPr>
        <w:t xml:space="preserve"> </w:t>
      </w:r>
      <w:r w:rsidRPr="00183C59">
        <w:rPr>
          <w:rFonts w:ascii="Times New Roman" w:hAnsi="Times New Roman" w:cs="Times New Roman"/>
          <w:sz w:val="28"/>
          <w:szCs w:val="28"/>
        </w:rPr>
        <w:t>природной,</w:t>
      </w:r>
      <w:r w:rsidRPr="00183C59">
        <w:rPr>
          <w:rFonts w:ascii="Times New Roman" w:hAnsi="Times New Roman" w:cs="Times New Roman"/>
          <w:spacing w:val="-10"/>
          <w:sz w:val="28"/>
          <w:szCs w:val="28"/>
        </w:rPr>
        <w:t xml:space="preserve"> </w:t>
      </w:r>
      <w:r w:rsidRPr="00183C59">
        <w:rPr>
          <w:rFonts w:ascii="Times New Roman" w:hAnsi="Times New Roman" w:cs="Times New Roman"/>
          <w:sz w:val="28"/>
          <w:szCs w:val="28"/>
        </w:rPr>
        <w:t>технологической</w:t>
      </w:r>
      <w:r w:rsidRPr="00183C59">
        <w:rPr>
          <w:rFonts w:ascii="Times New Roman" w:hAnsi="Times New Roman" w:cs="Times New Roman"/>
          <w:spacing w:val="-68"/>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социальной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сред;</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готовность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к</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участию</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практической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деятельности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экологической</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направленности.</w:t>
      </w:r>
    </w:p>
    <w:p w14:paraId="7F802252" w14:textId="77777777" w:rsidR="00183C59" w:rsidRPr="00183C59" w:rsidRDefault="00183C59" w:rsidP="00183C59">
      <w:pPr>
        <w:rPr>
          <w:rFonts w:ascii="Times New Roman" w:hAnsi="Times New Roman" w:cs="Times New Roman"/>
          <w:sz w:val="28"/>
          <w:szCs w:val="28"/>
        </w:rPr>
      </w:pPr>
      <w:r w:rsidRPr="00183C59">
        <w:rPr>
          <w:rFonts w:ascii="Times New Roman" w:hAnsi="Times New Roman" w:cs="Times New Roman"/>
          <w:i/>
          <w:sz w:val="28"/>
          <w:szCs w:val="28"/>
        </w:rPr>
        <w:t xml:space="preserve">Ценности научного познания: </w:t>
      </w:r>
      <w:r w:rsidRPr="00183C59">
        <w:rPr>
          <w:rFonts w:ascii="Times New Roman" w:hAnsi="Times New Roman" w:cs="Times New Roman"/>
          <w:sz w:val="28"/>
          <w:szCs w:val="28"/>
        </w:rPr>
        <w:t>ориентация в деятельности на современную</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систему</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научных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представлений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основных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закономерностях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развития</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человека,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природы</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общества,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взаимосвязях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человека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природной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социальной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средой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опорой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изученные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самостоятельно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прочитанные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литературные произведения; овладение языковой и читательской культурой как</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средством</w:t>
      </w:r>
      <w:r w:rsidRPr="00183C59">
        <w:rPr>
          <w:rFonts w:ascii="Times New Roman" w:hAnsi="Times New Roman" w:cs="Times New Roman"/>
          <w:spacing w:val="28"/>
          <w:sz w:val="28"/>
          <w:szCs w:val="28"/>
        </w:rPr>
        <w:t xml:space="preserve"> </w:t>
      </w:r>
      <w:r w:rsidRPr="00183C59">
        <w:rPr>
          <w:rFonts w:ascii="Times New Roman" w:hAnsi="Times New Roman" w:cs="Times New Roman"/>
          <w:sz w:val="28"/>
          <w:szCs w:val="28"/>
        </w:rPr>
        <w:t>познания</w:t>
      </w:r>
      <w:r w:rsidRPr="00183C59">
        <w:rPr>
          <w:rFonts w:ascii="Times New Roman" w:hAnsi="Times New Roman" w:cs="Times New Roman"/>
          <w:spacing w:val="29"/>
          <w:sz w:val="28"/>
          <w:szCs w:val="28"/>
        </w:rPr>
        <w:t xml:space="preserve"> </w:t>
      </w:r>
      <w:r w:rsidRPr="00183C59">
        <w:rPr>
          <w:rFonts w:ascii="Times New Roman" w:hAnsi="Times New Roman" w:cs="Times New Roman"/>
          <w:sz w:val="28"/>
          <w:szCs w:val="28"/>
        </w:rPr>
        <w:t>мира;</w:t>
      </w:r>
      <w:r w:rsidRPr="00183C59">
        <w:rPr>
          <w:rFonts w:ascii="Times New Roman" w:hAnsi="Times New Roman" w:cs="Times New Roman"/>
          <w:spacing w:val="29"/>
          <w:sz w:val="28"/>
          <w:szCs w:val="28"/>
        </w:rPr>
        <w:t xml:space="preserve"> </w:t>
      </w:r>
      <w:r w:rsidRPr="00183C59">
        <w:rPr>
          <w:rFonts w:ascii="Times New Roman" w:hAnsi="Times New Roman" w:cs="Times New Roman"/>
          <w:sz w:val="28"/>
          <w:szCs w:val="28"/>
        </w:rPr>
        <w:t>овладение</w:t>
      </w:r>
      <w:r w:rsidRPr="00183C59">
        <w:rPr>
          <w:rFonts w:ascii="Times New Roman" w:hAnsi="Times New Roman" w:cs="Times New Roman"/>
          <w:spacing w:val="16"/>
          <w:sz w:val="28"/>
          <w:szCs w:val="28"/>
        </w:rPr>
        <w:t xml:space="preserve"> </w:t>
      </w:r>
      <w:r w:rsidRPr="00183C59">
        <w:rPr>
          <w:rFonts w:ascii="Times New Roman" w:hAnsi="Times New Roman" w:cs="Times New Roman"/>
          <w:sz w:val="28"/>
          <w:szCs w:val="28"/>
        </w:rPr>
        <w:t>основными</w:t>
      </w:r>
      <w:r w:rsidRPr="00183C59">
        <w:rPr>
          <w:rFonts w:ascii="Times New Roman" w:hAnsi="Times New Roman" w:cs="Times New Roman"/>
          <w:spacing w:val="16"/>
          <w:sz w:val="28"/>
          <w:szCs w:val="28"/>
        </w:rPr>
        <w:t xml:space="preserve"> </w:t>
      </w:r>
      <w:r w:rsidRPr="00183C59">
        <w:rPr>
          <w:rFonts w:ascii="Times New Roman" w:hAnsi="Times New Roman" w:cs="Times New Roman"/>
          <w:sz w:val="28"/>
          <w:szCs w:val="28"/>
        </w:rPr>
        <w:t>навыками</w:t>
      </w:r>
      <w:r w:rsidRPr="00183C59">
        <w:rPr>
          <w:rFonts w:ascii="Times New Roman" w:hAnsi="Times New Roman" w:cs="Times New Roman"/>
          <w:spacing w:val="16"/>
          <w:sz w:val="28"/>
          <w:szCs w:val="28"/>
        </w:rPr>
        <w:t xml:space="preserve"> </w:t>
      </w:r>
      <w:r w:rsidRPr="00183C59">
        <w:rPr>
          <w:rFonts w:ascii="Times New Roman" w:hAnsi="Times New Roman" w:cs="Times New Roman"/>
          <w:sz w:val="28"/>
          <w:szCs w:val="28"/>
        </w:rPr>
        <w:t>исследовательских деятельности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учётом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специфики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школьного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литературного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образования;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установка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осмысление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опыта,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наблюдений,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поступков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стремление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совершенствовать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пути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достижения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индивидуального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коллективного</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благополучия.</w:t>
      </w:r>
    </w:p>
    <w:p w14:paraId="71B19CA5" w14:textId="77777777" w:rsidR="00183C59" w:rsidRPr="00183C59" w:rsidRDefault="00183C59" w:rsidP="00183C59">
      <w:pPr>
        <w:rPr>
          <w:rFonts w:ascii="Times New Roman" w:hAnsi="Times New Roman" w:cs="Times New Roman"/>
          <w:sz w:val="28"/>
          <w:szCs w:val="28"/>
        </w:rPr>
      </w:pPr>
      <w:r w:rsidRPr="00183C59">
        <w:rPr>
          <w:rFonts w:ascii="Times New Roman" w:hAnsi="Times New Roman" w:cs="Times New Roman"/>
          <w:sz w:val="28"/>
          <w:szCs w:val="28"/>
        </w:rPr>
        <w:t>Личностные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результаты,</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обеспечивающие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адаптацию</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обучающегося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к</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изменяющимся</w:t>
      </w:r>
      <w:r w:rsidRPr="00183C59">
        <w:rPr>
          <w:rFonts w:ascii="Times New Roman" w:hAnsi="Times New Roman" w:cs="Times New Roman"/>
          <w:spacing w:val="-3"/>
          <w:sz w:val="28"/>
          <w:szCs w:val="28"/>
        </w:rPr>
        <w:t xml:space="preserve"> </w:t>
      </w:r>
      <w:r w:rsidRPr="00183C59">
        <w:rPr>
          <w:rFonts w:ascii="Times New Roman" w:hAnsi="Times New Roman" w:cs="Times New Roman"/>
          <w:sz w:val="28"/>
          <w:szCs w:val="28"/>
        </w:rPr>
        <w:t>условиям</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социальной</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природной</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среды:</w:t>
      </w:r>
    </w:p>
    <w:p w14:paraId="45D365B2" w14:textId="77777777" w:rsidR="00183C59" w:rsidRPr="00183C59" w:rsidRDefault="00183C59" w:rsidP="00183C59">
      <w:pPr>
        <w:rPr>
          <w:rFonts w:ascii="Times New Roman" w:hAnsi="Times New Roman" w:cs="Times New Roman"/>
          <w:sz w:val="28"/>
          <w:szCs w:val="28"/>
        </w:rPr>
      </w:pPr>
      <w:r w:rsidRPr="00183C59">
        <w:rPr>
          <w:rFonts w:ascii="Times New Roman" w:hAnsi="Times New Roman" w:cs="Times New Roman"/>
          <w:sz w:val="28"/>
          <w:szCs w:val="28"/>
        </w:rPr>
        <w:t>освоение обучающимися социального опыта, основных социальных</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ролей,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соответствующих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ведущей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деятельности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возраста,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норм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правил</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общественного поведения, форм социальной жизни в группах и сообществах,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включая</w:t>
      </w:r>
      <w:r w:rsidRPr="00183C59">
        <w:rPr>
          <w:rFonts w:ascii="Times New Roman" w:hAnsi="Times New Roman" w:cs="Times New Roman"/>
          <w:spacing w:val="20"/>
          <w:sz w:val="28"/>
          <w:szCs w:val="28"/>
        </w:rPr>
        <w:t xml:space="preserve"> </w:t>
      </w:r>
      <w:r w:rsidRPr="00183C59">
        <w:rPr>
          <w:rFonts w:ascii="Times New Roman" w:hAnsi="Times New Roman" w:cs="Times New Roman"/>
          <w:sz w:val="28"/>
          <w:szCs w:val="28"/>
        </w:rPr>
        <w:t>семью,</w:t>
      </w:r>
      <w:r w:rsidRPr="00183C59">
        <w:rPr>
          <w:rFonts w:ascii="Times New Roman" w:hAnsi="Times New Roman" w:cs="Times New Roman"/>
          <w:spacing w:val="21"/>
          <w:sz w:val="28"/>
          <w:szCs w:val="28"/>
        </w:rPr>
        <w:t xml:space="preserve"> </w:t>
      </w:r>
      <w:r w:rsidRPr="00183C59">
        <w:rPr>
          <w:rFonts w:ascii="Times New Roman" w:hAnsi="Times New Roman" w:cs="Times New Roman"/>
          <w:sz w:val="28"/>
          <w:szCs w:val="28"/>
        </w:rPr>
        <w:t>группы,</w:t>
      </w:r>
      <w:r w:rsidRPr="00183C59">
        <w:rPr>
          <w:rFonts w:ascii="Times New Roman" w:hAnsi="Times New Roman" w:cs="Times New Roman"/>
          <w:spacing w:val="20"/>
          <w:sz w:val="28"/>
          <w:szCs w:val="28"/>
        </w:rPr>
        <w:t xml:space="preserve"> </w:t>
      </w:r>
      <w:r w:rsidRPr="00183C59">
        <w:rPr>
          <w:rFonts w:ascii="Times New Roman" w:hAnsi="Times New Roman" w:cs="Times New Roman"/>
          <w:sz w:val="28"/>
          <w:szCs w:val="28"/>
        </w:rPr>
        <w:t>сформированные</w:t>
      </w:r>
      <w:r w:rsidRPr="00183C59">
        <w:rPr>
          <w:rFonts w:ascii="Times New Roman" w:hAnsi="Times New Roman" w:cs="Times New Roman"/>
          <w:spacing w:val="21"/>
          <w:sz w:val="28"/>
          <w:szCs w:val="28"/>
        </w:rPr>
        <w:t xml:space="preserve"> </w:t>
      </w:r>
      <w:r w:rsidRPr="00183C59">
        <w:rPr>
          <w:rFonts w:ascii="Times New Roman" w:hAnsi="Times New Roman" w:cs="Times New Roman"/>
          <w:sz w:val="28"/>
          <w:szCs w:val="28"/>
        </w:rPr>
        <w:t>по</w:t>
      </w:r>
      <w:r w:rsidRPr="00183C59">
        <w:rPr>
          <w:rFonts w:ascii="Times New Roman" w:hAnsi="Times New Roman" w:cs="Times New Roman"/>
          <w:spacing w:val="7"/>
          <w:sz w:val="28"/>
          <w:szCs w:val="28"/>
        </w:rPr>
        <w:t xml:space="preserve"> </w:t>
      </w:r>
      <w:r w:rsidRPr="00183C59">
        <w:rPr>
          <w:rFonts w:ascii="Times New Roman" w:hAnsi="Times New Roman" w:cs="Times New Roman"/>
          <w:sz w:val="28"/>
          <w:szCs w:val="28"/>
        </w:rPr>
        <w:t>профессиональной</w:t>
      </w:r>
      <w:r w:rsidRPr="00183C59">
        <w:rPr>
          <w:rFonts w:ascii="Times New Roman" w:hAnsi="Times New Roman" w:cs="Times New Roman"/>
          <w:spacing w:val="7"/>
          <w:sz w:val="28"/>
          <w:szCs w:val="28"/>
        </w:rPr>
        <w:t xml:space="preserve"> </w:t>
      </w:r>
      <w:r w:rsidRPr="00183C59">
        <w:rPr>
          <w:rFonts w:ascii="Times New Roman" w:hAnsi="Times New Roman" w:cs="Times New Roman"/>
          <w:sz w:val="28"/>
          <w:szCs w:val="28"/>
        </w:rPr>
        <w:t>деятельности,</w:t>
      </w:r>
      <w:r w:rsidRPr="00183C59">
        <w:rPr>
          <w:rFonts w:ascii="Times New Roman" w:hAnsi="Times New Roman" w:cs="Times New Roman"/>
          <w:spacing w:val="-68"/>
          <w:sz w:val="28"/>
          <w:szCs w:val="28"/>
        </w:rPr>
        <w:t xml:space="preserve"> </w:t>
      </w:r>
      <w:r w:rsidRPr="00183C59">
        <w:rPr>
          <w:rFonts w:ascii="Times New Roman" w:hAnsi="Times New Roman" w:cs="Times New Roman"/>
          <w:sz w:val="28"/>
          <w:szCs w:val="28"/>
        </w:rPr>
        <w:t>а также в рамках социального взаимодействия с людьми из другой культурной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среды;</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изучение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оценка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социальных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ролей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персонажей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литературных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произведений;</w:t>
      </w:r>
    </w:p>
    <w:p w14:paraId="59F12BF6" w14:textId="77777777" w:rsidR="00183C59" w:rsidRPr="00183C59" w:rsidRDefault="00183C59" w:rsidP="00183C59">
      <w:pPr>
        <w:rPr>
          <w:rFonts w:ascii="Times New Roman" w:hAnsi="Times New Roman" w:cs="Times New Roman"/>
          <w:sz w:val="28"/>
          <w:szCs w:val="28"/>
        </w:rPr>
      </w:pPr>
      <w:r w:rsidRPr="00183C59">
        <w:rPr>
          <w:rFonts w:ascii="Times New Roman" w:hAnsi="Times New Roman" w:cs="Times New Roman"/>
          <w:sz w:val="28"/>
          <w:szCs w:val="28"/>
        </w:rPr>
        <w:t>потребность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взаимодействии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условиях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неопределённости,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открытость опыту и знаниям других; в действии в условиях неопределенности,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повышение уровня своей компетентности через практическую деятельность, 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том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числе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умение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учиться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других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людей,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осознавать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совместной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деятельности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новые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знания,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навыки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компетенции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из</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опыта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других;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выявлении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связывании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образов,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необходимость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формировании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новых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знаний, в том числе формулировать идеи, понятия, гипотезы об объектах 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явлениях, в том числе ранее неизвестных, осознавать дефициты собственных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знаний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компетентностей,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планировать своё развитие; умение оперировать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 xml:space="preserve">основными понятиями, терминами и </w:t>
      </w:r>
      <w:r w:rsidRPr="00183C59">
        <w:rPr>
          <w:rFonts w:ascii="Times New Roman" w:hAnsi="Times New Roman" w:cs="Times New Roman"/>
          <w:sz w:val="28"/>
          <w:szCs w:val="28"/>
        </w:rPr>
        <w:lastRenderedPageBreak/>
        <w:t>представлениями в области концепции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устойчивого</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развития;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анализировать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выявлять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взаимосвязи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природы,</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общества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экономики;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оценивать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свои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действия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учётом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влияния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окружающую</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среду,</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достижений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целей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 преодоления вызовов, возможных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глобальных</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последствий;</w:t>
      </w:r>
    </w:p>
    <w:p w14:paraId="14307574" w14:textId="77777777" w:rsidR="00183C59" w:rsidRPr="00183C59" w:rsidRDefault="00183C59" w:rsidP="00183C59">
      <w:pPr>
        <w:rPr>
          <w:rFonts w:ascii="Times New Roman" w:hAnsi="Times New Roman" w:cs="Times New Roman"/>
          <w:sz w:val="28"/>
          <w:szCs w:val="28"/>
        </w:rPr>
      </w:pPr>
      <w:r w:rsidRPr="00183C59">
        <w:rPr>
          <w:rFonts w:ascii="Times New Roman" w:hAnsi="Times New Roman" w:cs="Times New Roman"/>
          <w:sz w:val="28"/>
          <w:szCs w:val="28"/>
        </w:rPr>
        <w:t>способность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осознавать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стрессовую</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ситуацию,</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оценивать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происходящие</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изменения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их</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последствия,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опираясь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на</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жизненный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читательский опыт; воспринимать стрессовую ситуацию как вызов, требующий</w:t>
      </w:r>
      <w:r w:rsidRPr="00183C59">
        <w:rPr>
          <w:rFonts w:ascii="Times New Roman" w:hAnsi="Times New Roman" w:cs="Times New Roman"/>
          <w:spacing w:val="-67"/>
          <w:sz w:val="28"/>
          <w:szCs w:val="28"/>
        </w:rPr>
        <w:t xml:space="preserve"> </w:t>
      </w:r>
      <w:r w:rsidRPr="00183C59">
        <w:rPr>
          <w:rFonts w:ascii="Times New Roman" w:hAnsi="Times New Roman" w:cs="Times New Roman"/>
          <w:sz w:val="28"/>
          <w:szCs w:val="28"/>
        </w:rPr>
        <w:t>контрмер; оценивать ситуацию стресса, корректировать принимаемые решения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и</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действия;</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формулировать и оценивать риски и последствия, формировать</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опыт, уметь находить позитивное в произошедшей ситуации; быть готовым</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действовать</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в</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отсутствии</w:t>
      </w:r>
      <w:r w:rsidRPr="00183C59">
        <w:rPr>
          <w:rFonts w:ascii="Times New Roman" w:hAnsi="Times New Roman" w:cs="Times New Roman"/>
          <w:spacing w:val="-2"/>
          <w:sz w:val="28"/>
          <w:szCs w:val="28"/>
        </w:rPr>
        <w:t xml:space="preserve"> </w:t>
      </w:r>
      <w:r w:rsidRPr="00183C59">
        <w:rPr>
          <w:rFonts w:ascii="Times New Roman" w:hAnsi="Times New Roman" w:cs="Times New Roman"/>
          <w:sz w:val="28"/>
          <w:szCs w:val="28"/>
        </w:rPr>
        <w:t>гарантий</w:t>
      </w:r>
      <w:r w:rsidRPr="00183C59">
        <w:rPr>
          <w:rFonts w:ascii="Times New Roman" w:hAnsi="Times New Roman" w:cs="Times New Roman"/>
          <w:spacing w:val="-1"/>
          <w:sz w:val="28"/>
          <w:szCs w:val="28"/>
        </w:rPr>
        <w:t xml:space="preserve"> </w:t>
      </w:r>
      <w:r w:rsidRPr="00183C59">
        <w:rPr>
          <w:rFonts w:ascii="Times New Roman" w:hAnsi="Times New Roman" w:cs="Times New Roman"/>
          <w:sz w:val="28"/>
          <w:szCs w:val="28"/>
        </w:rPr>
        <w:t>успеха.</w:t>
      </w:r>
    </w:p>
    <w:p w14:paraId="2216AB00" w14:textId="77777777" w:rsidR="00183C59" w:rsidRPr="00183C59" w:rsidRDefault="00183C59" w:rsidP="00183C59">
      <w:pPr>
        <w:rPr>
          <w:rFonts w:ascii="Times New Roman" w:hAnsi="Times New Roman" w:cs="Times New Roman"/>
          <w:sz w:val="28"/>
          <w:szCs w:val="28"/>
        </w:rPr>
      </w:pPr>
    </w:p>
    <w:p w14:paraId="5AAAD9E4" w14:textId="77777777" w:rsidR="00183C59" w:rsidRPr="00183C59" w:rsidRDefault="00183C59" w:rsidP="00183C59">
      <w:pPr>
        <w:pStyle w:val="af4"/>
        <w:numPr>
          <w:ilvl w:val="0"/>
          <w:numId w:val="37"/>
        </w:numPr>
        <w:tabs>
          <w:tab w:val="left" w:pos="567"/>
        </w:tabs>
        <w:ind w:left="284" w:right="-315" w:firstLine="0"/>
        <w:jc w:val="both"/>
      </w:pPr>
      <w:r w:rsidRPr="00183C59">
        <w:rPr>
          <w:rStyle w:val="c1"/>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14:paraId="6775F730" w14:textId="77777777" w:rsidR="00183C59" w:rsidRPr="00183C59" w:rsidRDefault="00183C59" w:rsidP="00183C59">
      <w:pPr>
        <w:pStyle w:val="af4"/>
        <w:numPr>
          <w:ilvl w:val="0"/>
          <w:numId w:val="37"/>
        </w:numPr>
        <w:tabs>
          <w:tab w:val="left" w:pos="567"/>
        </w:tabs>
        <w:ind w:left="284" w:right="-315" w:firstLine="0"/>
        <w:jc w:val="both"/>
      </w:pPr>
      <w:r w:rsidRPr="00183C59">
        <w:rPr>
          <w:rStyle w:val="c1"/>
        </w:rPr>
        <w:t>осознание эстетической ценности русского языка; уважительное отношение к русскому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14:paraId="3398D3D7" w14:textId="77777777" w:rsidR="00183C59" w:rsidRPr="00183C59" w:rsidRDefault="00183C59" w:rsidP="00183C59">
      <w:pPr>
        <w:pStyle w:val="af4"/>
        <w:numPr>
          <w:ilvl w:val="0"/>
          <w:numId w:val="37"/>
        </w:numPr>
        <w:tabs>
          <w:tab w:val="left" w:pos="567"/>
        </w:tabs>
        <w:ind w:left="284" w:right="-315" w:firstLine="0"/>
        <w:jc w:val="both"/>
      </w:pPr>
      <w:r w:rsidRPr="00183C59">
        <w:rPr>
          <w:rStyle w:val="c1"/>
        </w:rPr>
        <w:t>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14:paraId="66D5A1C3" w14:textId="77777777" w:rsidR="00037A73" w:rsidRPr="00183C59" w:rsidRDefault="00037A73" w:rsidP="00605E7D">
      <w:pPr>
        <w:spacing w:after="0" w:line="240" w:lineRule="auto"/>
        <w:ind w:right="-598"/>
        <w:rPr>
          <w:rFonts w:ascii="Times New Roman" w:eastAsia="Times New Roman" w:hAnsi="Times New Roman" w:cs="Times New Roman"/>
          <w:b/>
          <w:sz w:val="28"/>
          <w:szCs w:val="28"/>
          <w:lang w:eastAsia="ru-RU"/>
        </w:rPr>
      </w:pPr>
    </w:p>
    <w:p w14:paraId="2CAB9321" w14:textId="77777777" w:rsidR="00037A73" w:rsidRPr="00183C59" w:rsidRDefault="00037A73" w:rsidP="00605E7D">
      <w:pPr>
        <w:numPr>
          <w:ilvl w:val="0"/>
          <w:numId w:val="8"/>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w:t>
      </w:r>
    </w:p>
    <w:p w14:paraId="4D3811EF" w14:textId="77777777" w:rsidR="00037A73" w:rsidRPr="00183C59" w:rsidRDefault="00037A73" w:rsidP="00605E7D">
      <w:pPr>
        <w:numPr>
          <w:ilvl w:val="0"/>
          <w:numId w:val="8"/>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 xml:space="preserve">формирование ответственного отношения к учению, </w:t>
      </w:r>
      <w:proofErr w:type="gramStart"/>
      <w:r w:rsidRPr="00183C59">
        <w:rPr>
          <w:rFonts w:ascii="Times New Roman" w:eastAsia="Times New Roman" w:hAnsi="Times New Roman" w:cs="Times New Roman"/>
          <w:sz w:val="28"/>
          <w:szCs w:val="28"/>
          <w:lang w:eastAsia="ru-RU"/>
        </w:rPr>
        <w:t>готовности и способности</w:t>
      </w:r>
      <w:proofErr w:type="gramEnd"/>
      <w:r w:rsidRPr="00183C59">
        <w:rPr>
          <w:rFonts w:ascii="Times New Roman" w:eastAsia="Times New Roman" w:hAnsi="Times New Roman" w:cs="Times New Roman"/>
          <w:sz w:val="28"/>
          <w:szCs w:val="28"/>
          <w:lang w:eastAsia="ru-RU"/>
        </w:rPr>
        <w:t xml:space="preserve"> обучающихся к саморазвитию и самообразованию на основе мотивации к обучению;</w:t>
      </w:r>
    </w:p>
    <w:p w14:paraId="7B14D975" w14:textId="77777777" w:rsidR="00037A73" w:rsidRPr="00183C59" w:rsidRDefault="00037A73" w:rsidP="00605E7D">
      <w:pPr>
        <w:numPr>
          <w:ilvl w:val="0"/>
          <w:numId w:val="8"/>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формирование целостного мировоззрения, соответствующего современному уровню развития науки, учитывающего социальное, культурное, языковое, духовное многообразие современного мира;</w:t>
      </w:r>
    </w:p>
    <w:p w14:paraId="69E76353" w14:textId="77777777" w:rsidR="00037A73" w:rsidRPr="00183C59" w:rsidRDefault="00037A73" w:rsidP="00605E7D">
      <w:pPr>
        <w:numPr>
          <w:ilvl w:val="0"/>
          <w:numId w:val="8"/>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ценностям народов России и народов мира; готовность и способность вести диалог с другими людьми и достигать в нем взаимопонимания;</w:t>
      </w:r>
    </w:p>
    <w:p w14:paraId="6CDA50E0" w14:textId="77777777" w:rsidR="00037A73" w:rsidRPr="00183C59" w:rsidRDefault="00037A73" w:rsidP="00605E7D">
      <w:pPr>
        <w:numPr>
          <w:ilvl w:val="0"/>
          <w:numId w:val="8"/>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освоение социальных норм, правил поведения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w:t>
      </w:r>
    </w:p>
    <w:p w14:paraId="0E5D8688" w14:textId="77777777" w:rsidR="00037A73" w:rsidRPr="00183C59" w:rsidRDefault="00037A73" w:rsidP="00605E7D">
      <w:pPr>
        <w:numPr>
          <w:ilvl w:val="0"/>
          <w:numId w:val="8"/>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формирование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14:paraId="34FECB46" w14:textId="77777777" w:rsidR="00037A73" w:rsidRPr="00183C59" w:rsidRDefault="00037A73" w:rsidP="00605E7D">
      <w:pPr>
        <w:numPr>
          <w:ilvl w:val="0"/>
          <w:numId w:val="8"/>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14:paraId="2DC91B4A" w14:textId="77777777" w:rsidR="00037A73" w:rsidRPr="00183C59" w:rsidRDefault="00037A73" w:rsidP="00605E7D">
      <w:pPr>
        <w:numPr>
          <w:ilvl w:val="0"/>
          <w:numId w:val="8"/>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формирование основ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w:t>
      </w:r>
    </w:p>
    <w:p w14:paraId="1728BE14" w14:textId="77777777" w:rsidR="00037A73" w:rsidRPr="00183C59" w:rsidRDefault="00037A73" w:rsidP="00605E7D">
      <w:pPr>
        <w:numPr>
          <w:ilvl w:val="0"/>
          <w:numId w:val="8"/>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1110B0BA" w14:textId="1B383093" w:rsidR="00037A73" w:rsidRPr="00183C59" w:rsidRDefault="00037A73" w:rsidP="00390C5E">
      <w:pPr>
        <w:numPr>
          <w:ilvl w:val="0"/>
          <w:numId w:val="8"/>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14:paraId="08AD9DC2" w14:textId="763FE553" w:rsidR="00037A73" w:rsidRPr="00183C59" w:rsidRDefault="00037A73" w:rsidP="00390C5E">
      <w:pPr>
        <w:tabs>
          <w:tab w:val="left" w:pos="426"/>
        </w:tabs>
        <w:spacing w:after="0" w:line="240" w:lineRule="auto"/>
        <w:ind w:right="-598"/>
        <w:jc w:val="both"/>
        <w:rPr>
          <w:rFonts w:ascii="Times New Roman" w:eastAsia="Times New Roman" w:hAnsi="Times New Roman" w:cs="Times New Roman"/>
          <w:b/>
          <w:sz w:val="28"/>
          <w:szCs w:val="28"/>
          <w:lang w:eastAsia="ru-RU"/>
        </w:rPr>
      </w:pPr>
      <w:proofErr w:type="spellStart"/>
      <w:r w:rsidRPr="00183C59">
        <w:rPr>
          <w:rFonts w:ascii="Times New Roman" w:eastAsia="Times New Roman" w:hAnsi="Times New Roman" w:cs="Times New Roman"/>
          <w:b/>
          <w:sz w:val="28"/>
          <w:szCs w:val="28"/>
          <w:lang w:eastAsia="ru-RU"/>
        </w:rPr>
        <w:t>Метапредметные</w:t>
      </w:r>
      <w:proofErr w:type="spellEnd"/>
      <w:r w:rsidRPr="00183C59">
        <w:rPr>
          <w:rFonts w:ascii="Times New Roman" w:eastAsia="Times New Roman" w:hAnsi="Times New Roman" w:cs="Times New Roman"/>
          <w:b/>
          <w:sz w:val="28"/>
          <w:szCs w:val="28"/>
          <w:lang w:eastAsia="ru-RU"/>
        </w:rPr>
        <w:t xml:space="preserve"> результаты:</w:t>
      </w:r>
    </w:p>
    <w:p w14:paraId="0789C19E" w14:textId="77777777" w:rsidR="00037A73" w:rsidRPr="00183C59" w:rsidRDefault="00037A73" w:rsidP="00390C5E">
      <w:pPr>
        <w:numPr>
          <w:ilvl w:val="0"/>
          <w:numId w:val="9"/>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sz w:val="28"/>
          <w:szCs w:val="28"/>
          <w:lang w:eastAsia="ru-RU"/>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4AD58F55" w14:textId="77777777" w:rsidR="00037A73" w:rsidRPr="00183C59" w:rsidRDefault="00037A73" w:rsidP="00390C5E">
      <w:pPr>
        <w:numPr>
          <w:ilvl w:val="0"/>
          <w:numId w:val="9"/>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sz w:val="28"/>
          <w:szCs w:val="28"/>
          <w:lang w:eastAsia="ru-RU"/>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14:paraId="7DE88DE9" w14:textId="77777777" w:rsidR="00037A73" w:rsidRPr="00183C59" w:rsidRDefault="00037A73" w:rsidP="00390C5E">
      <w:pPr>
        <w:numPr>
          <w:ilvl w:val="0"/>
          <w:numId w:val="9"/>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sz w:val="28"/>
          <w:szCs w:val="28"/>
          <w:lang w:eastAsia="ru-RU"/>
        </w:rPr>
        <w:t>умение соотносить свои действия с планируемыми результатами, осуществлять контроль своей деятельности, корректировать свои действия в соответствии с изменяющейся ситуацией;</w:t>
      </w:r>
    </w:p>
    <w:p w14:paraId="5D992246" w14:textId="77777777" w:rsidR="00037A73" w:rsidRPr="00183C59" w:rsidRDefault="00037A73" w:rsidP="00390C5E">
      <w:pPr>
        <w:numPr>
          <w:ilvl w:val="0"/>
          <w:numId w:val="9"/>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sz w:val="28"/>
          <w:szCs w:val="28"/>
          <w:lang w:eastAsia="ru-RU"/>
        </w:rPr>
        <w:t>умение оценивать правильность выполнения учебной задачи, собственные возможности ее решения;</w:t>
      </w:r>
    </w:p>
    <w:p w14:paraId="56C4B05E" w14:textId="77777777" w:rsidR="00037A73" w:rsidRPr="00183C59" w:rsidRDefault="00037A73" w:rsidP="00390C5E">
      <w:pPr>
        <w:numPr>
          <w:ilvl w:val="0"/>
          <w:numId w:val="9"/>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sz w:val="28"/>
          <w:szCs w:val="28"/>
          <w:lang w:eastAsia="ru-RU"/>
        </w:rPr>
        <w:t>владение основами самоконтроля, самооценки, принятия решения и осуществления осознанного выбора в учебной и познавательной деятельности;</w:t>
      </w:r>
    </w:p>
    <w:p w14:paraId="52AEF74A" w14:textId="77777777" w:rsidR="00037A73" w:rsidRPr="00183C59" w:rsidRDefault="00037A73" w:rsidP="00390C5E">
      <w:pPr>
        <w:numPr>
          <w:ilvl w:val="0"/>
          <w:numId w:val="9"/>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sz w:val="28"/>
          <w:szCs w:val="28"/>
          <w:lang w:eastAsia="ru-RU"/>
        </w:rPr>
        <w:lastRenderedPageBreak/>
        <w:t>умение определять понятия, создавать обобщения, устанавливать аналоги, классифицировать, устанавливать причинно-следственные связи, строить логическое рассуждение, умозаключение (индуктивное, дедуктивное и по аналогии) и делать выводы;</w:t>
      </w:r>
    </w:p>
    <w:p w14:paraId="1D51B65D" w14:textId="77777777" w:rsidR="00037A73" w:rsidRPr="00183C59" w:rsidRDefault="00037A73" w:rsidP="00390C5E">
      <w:pPr>
        <w:numPr>
          <w:ilvl w:val="0"/>
          <w:numId w:val="9"/>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sz w:val="28"/>
          <w:szCs w:val="28"/>
          <w:lang w:eastAsia="ru-RU"/>
        </w:rPr>
        <w:t>умение создавать, применять, преобразовывать знаки и символы, модели и схемы для решения учебных и познавательных задач;</w:t>
      </w:r>
    </w:p>
    <w:p w14:paraId="62CDD783" w14:textId="77777777" w:rsidR="00037A73" w:rsidRPr="00183C59" w:rsidRDefault="00037A73" w:rsidP="00390C5E">
      <w:pPr>
        <w:numPr>
          <w:ilvl w:val="0"/>
          <w:numId w:val="9"/>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sz w:val="28"/>
          <w:szCs w:val="28"/>
          <w:lang w:eastAsia="ru-RU"/>
        </w:rPr>
        <w:t>смысловое чтение;</w:t>
      </w:r>
    </w:p>
    <w:p w14:paraId="0DD1B29B" w14:textId="77777777" w:rsidR="00037A73" w:rsidRPr="00183C59" w:rsidRDefault="00037A73" w:rsidP="00390C5E">
      <w:pPr>
        <w:numPr>
          <w:ilvl w:val="0"/>
          <w:numId w:val="9"/>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sz w:val="28"/>
          <w:szCs w:val="28"/>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14:paraId="40BD9B02" w14:textId="77777777" w:rsidR="00037A73" w:rsidRPr="00183C59" w:rsidRDefault="00037A73" w:rsidP="00390C5E">
      <w:pPr>
        <w:numPr>
          <w:ilvl w:val="0"/>
          <w:numId w:val="9"/>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sz w:val="28"/>
          <w:szCs w:val="28"/>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владение устной и письменной речью; монологической контекстной речью;</w:t>
      </w:r>
    </w:p>
    <w:p w14:paraId="44F06621" w14:textId="4A3E53FF" w:rsidR="00037A73" w:rsidRPr="00183C59" w:rsidRDefault="00037A73" w:rsidP="00390C5E">
      <w:pPr>
        <w:numPr>
          <w:ilvl w:val="0"/>
          <w:numId w:val="9"/>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sz w:val="28"/>
          <w:szCs w:val="28"/>
          <w:lang w:eastAsia="ru-RU"/>
        </w:rPr>
        <w:t>формирование и развитие компетентности в области использования информационно-коммуникационных технологий.</w:t>
      </w:r>
    </w:p>
    <w:p w14:paraId="54293E98" w14:textId="686E65CA" w:rsidR="00605E7D" w:rsidRPr="00183C59" w:rsidRDefault="00605E7D" w:rsidP="00605E7D">
      <w:pPr>
        <w:tabs>
          <w:tab w:val="left" w:pos="284"/>
        </w:tabs>
        <w:spacing w:after="0" w:line="240" w:lineRule="auto"/>
        <w:ind w:right="-598"/>
        <w:contextualSpacing/>
        <w:jc w:val="both"/>
        <w:rPr>
          <w:rFonts w:ascii="Times New Roman" w:eastAsia="Times New Roman" w:hAnsi="Times New Roman" w:cs="Times New Roman"/>
          <w:sz w:val="28"/>
          <w:szCs w:val="28"/>
          <w:lang w:eastAsia="ru-RU"/>
        </w:rPr>
      </w:pPr>
    </w:p>
    <w:p w14:paraId="6E43F0BD" w14:textId="77777777" w:rsidR="00605E7D" w:rsidRPr="00183C59" w:rsidRDefault="00605E7D" w:rsidP="00605E7D">
      <w:pPr>
        <w:tabs>
          <w:tab w:val="left" w:pos="284"/>
        </w:tabs>
        <w:spacing w:after="0" w:line="240" w:lineRule="auto"/>
        <w:ind w:right="-598"/>
        <w:contextualSpacing/>
        <w:jc w:val="both"/>
        <w:rPr>
          <w:rFonts w:ascii="Times New Roman" w:eastAsia="Times New Roman" w:hAnsi="Times New Roman" w:cs="Times New Roman"/>
          <w:b/>
          <w:sz w:val="28"/>
          <w:szCs w:val="28"/>
          <w:lang w:eastAsia="ru-RU"/>
        </w:rPr>
      </w:pPr>
    </w:p>
    <w:p w14:paraId="6B7206BB" w14:textId="77777777" w:rsidR="00605E7D" w:rsidRPr="00183C59" w:rsidRDefault="00605E7D" w:rsidP="00605E7D">
      <w:pPr>
        <w:spacing w:after="0" w:line="240" w:lineRule="auto"/>
        <w:ind w:right="-456"/>
        <w:rPr>
          <w:rFonts w:ascii="Times New Roman" w:eastAsia="Times New Roman" w:hAnsi="Times New Roman" w:cs="Times New Roman"/>
          <w:sz w:val="28"/>
          <w:szCs w:val="28"/>
          <w:lang w:eastAsia="ru-RU"/>
        </w:rPr>
      </w:pPr>
    </w:p>
    <w:p w14:paraId="679F083A" w14:textId="77777777" w:rsidR="00804DEE" w:rsidRPr="00183C59" w:rsidRDefault="00804DEE" w:rsidP="00F12665">
      <w:pPr>
        <w:spacing w:after="0" w:line="240" w:lineRule="auto"/>
        <w:ind w:right="-456" w:firstLine="709"/>
        <w:jc w:val="center"/>
        <w:rPr>
          <w:rFonts w:ascii="Times New Roman" w:eastAsia="Times New Roman" w:hAnsi="Times New Roman" w:cs="Times New Roman"/>
          <w:b/>
          <w:sz w:val="28"/>
          <w:szCs w:val="28"/>
          <w:lang w:eastAsia="ru-RU"/>
        </w:rPr>
      </w:pPr>
    </w:p>
    <w:p w14:paraId="21B35F24" w14:textId="77777777" w:rsidR="00DF5AEF" w:rsidRPr="00183C59" w:rsidRDefault="00DF5AEF" w:rsidP="00DF5AEF">
      <w:pPr>
        <w:suppressAutoHyphens/>
        <w:spacing w:after="0" w:line="240" w:lineRule="auto"/>
        <w:jc w:val="center"/>
        <w:rPr>
          <w:rFonts w:ascii="Times New Roman" w:hAnsi="Times New Roman" w:cs="Times New Roman"/>
          <w:b/>
          <w:sz w:val="28"/>
          <w:szCs w:val="28"/>
          <w:lang w:eastAsia="ar-SA"/>
        </w:rPr>
      </w:pPr>
      <w:r w:rsidRPr="00183C59">
        <w:rPr>
          <w:rFonts w:ascii="Times New Roman" w:hAnsi="Times New Roman" w:cs="Times New Roman"/>
          <w:b/>
          <w:sz w:val="28"/>
          <w:szCs w:val="28"/>
          <w:lang w:eastAsia="ar-SA"/>
        </w:rPr>
        <w:t xml:space="preserve">Особенности реализации общеобразовательной программы при обучении </w:t>
      </w:r>
      <w:proofErr w:type="gramStart"/>
      <w:r w:rsidRPr="00183C59">
        <w:rPr>
          <w:rFonts w:ascii="Times New Roman" w:hAnsi="Times New Roman" w:cs="Times New Roman"/>
          <w:b/>
          <w:sz w:val="28"/>
          <w:szCs w:val="28"/>
          <w:lang w:eastAsia="ar-SA"/>
        </w:rPr>
        <w:t>слепых :</w:t>
      </w:r>
      <w:proofErr w:type="gramEnd"/>
    </w:p>
    <w:p w14:paraId="7955BA45" w14:textId="77777777" w:rsidR="00DF5AEF" w:rsidRPr="00183C59" w:rsidRDefault="00DF5AEF" w:rsidP="00DF5AEF">
      <w:pPr>
        <w:suppressAutoHyphens/>
        <w:spacing w:after="0" w:line="240" w:lineRule="auto"/>
        <w:ind w:left="142"/>
        <w:jc w:val="both"/>
        <w:rPr>
          <w:rFonts w:ascii="Times New Roman" w:hAnsi="Times New Roman" w:cs="Times New Roman"/>
          <w:b/>
          <w:sz w:val="28"/>
          <w:szCs w:val="28"/>
          <w:lang w:eastAsia="ar-SA"/>
        </w:rPr>
      </w:pPr>
      <w:r w:rsidRPr="00183C59">
        <w:rPr>
          <w:rFonts w:ascii="Times New Roman" w:hAnsi="Times New Roman" w:cs="Times New Roman"/>
          <w:b/>
          <w:sz w:val="28"/>
          <w:szCs w:val="28"/>
          <w:lang w:eastAsia="ar-SA"/>
        </w:rPr>
        <w:tab/>
      </w:r>
    </w:p>
    <w:p w14:paraId="68D7F33B" w14:textId="77777777" w:rsidR="00DF5AEF" w:rsidRPr="00183C59" w:rsidRDefault="00DF5AEF" w:rsidP="00E7195E">
      <w:pPr>
        <w:suppressAutoHyphens/>
        <w:spacing w:after="0" w:line="240" w:lineRule="auto"/>
        <w:ind w:right="-598"/>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 xml:space="preserve">Рабочая программа полностью сохраняет поставленные в общеобразовательной программе цели и задачи, а также основное содержание, но для обеспечения особых образовательных потребностей </w:t>
      </w:r>
      <w:proofErr w:type="gramStart"/>
      <w:r w:rsidRPr="00183C59">
        <w:rPr>
          <w:rFonts w:ascii="Times New Roman" w:hAnsi="Times New Roman" w:cs="Times New Roman"/>
          <w:sz w:val="28"/>
          <w:szCs w:val="28"/>
          <w:lang w:eastAsia="ar-SA"/>
        </w:rPr>
        <w:t>слепых</w:t>
      </w:r>
      <w:proofErr w:type="gramEnd"/>
      <w:r w:rsidRPr="00183C59">
        <w:rPr>
          <w:rFonts w:ascii="Times New Roman" w:hAnsi="Times New Roman" w:cs="Times New Roman"/>
          <w:sz w:val="28"/>
          <w:szCs w:val="28"/>
          <w:lang w:eastAsia="ar-SA"/>
        </w:rPr>
        <w:t xml:space="preserve"> обучающихся имеет следующие особенности реализации. Эти особенности заключаются в: </w:t>
      </w:r>
    </w:p>
    <w:p w14:paraId="3F9B1C8A" w14:textId="77777777" w:rsidR="00DF5AEF" w:rsidRPr="00183C59" w:rsidRDefault="00DF5AEF" w:rsidP="00E7195E">
      <w:pPr>
        <w:suppressAutoHyphens/>
        <w:spacing w:after="0" w:line="240" w:lineRule="auto"/>
        <w:ind w:right="-598"/>
        <w:jc w:val="both"/>
        <w:rPr>
          <w:rFonts w:ascii="Times New Roman" w:hAnsi="Times New Roman" w:cs="Times New Roman"/>
          <w:b/>
          <w:sz w:val="28"/>
          <w:szCs w:val="28"/>
          <w:lang w:eastAsia="ar-SA"/>
        </w:rPr>
      </w:pPr>
      <w:r w:rsidRPr="00183C59">
        <w:rPr>
          <w:rFonts w:ascii="Times New Roman" w:hAnsi="Times New Roman" w:cs="Times New Roman"/>
          <w:b/>
          <w:sz w:val="28"/>
          <w:szCs w:val="28"/>
          <w:lang w:eastAsia="ar-SA"/>
        </w:rPr>
        <w:t xml:space="preserve">1. постановке коррекционных задач: </w:t>
      </w:r>
    </w:p>
    <w:p w14:paraId="3CA2A882" w14:textId="77777777" w:rsidR="00DF5AEF" w:rsidRPr="00183C59" w:rsidRDefault="00DF5AEF" w:rsidP="00E7195E">
      <w:pPr>
        <w:pStyle w:val="a9"/>
        <w:numPr>
          <w:ilvl w:val="0"/>
          <w:numId w:val="31"/>
        </w:numPr>
        <w:tabs>
          <w:tab w:val="left" w:pos="284"/>
        </w:tabs>
        <w:spacing w:after="0" w:line="240" w:lineRule="auto"/>
        <w:ind w:left="0" w:right="-598" w:firstLine="0"/>
        <w:jc w:val="both"/>
        <w:rPr>
          <w:rFonts w:ascii="Times New Roman" w:hAnsi="Times New Roman" w:cs="Times New Roman"/>
          <w:sz w:val="28"/>
          <w:szCs w:val="28"/>
        </w:rPr>
      </w:pPr>
      <w:r w:rsidRPr="00183C59">
        <w:rPr>
          <w:rFonts w:ascii="Times New Roman" w:hAnsi="Times New Roman" w:cs="Times New Roman"/>
          <w:sz w:val="28"/>
          <w:szCs w:val="28"/>
        </w:rPr>
        <w:t xml:space="preserve">развитие речевой и мыслительной деятельности; коммуникативных умений и навыков; </w:t>
      </w:r>
    </w:p>
    <w:p w14:paraId="47275CEA" w14:textId="77777777" w:rsidR="00DF5AEF" w:rsidRPr="00183C59" w:rsidRDefault="00DF5AEF" w:rsidP="00E7195E">
      <w:pPr>
        <w:pStyle w:val="a9"/>
        <w:numPr>
          <w:ilvl w:val="0"/>
          <w:numId w:val="31"/>
        </w:numPr>
        <w:tabs>
          <w:tab w:val="left" w:pos="284"/>
        </w:tabs>
        <w:spacing w:after="0" w:line="240" w:lineRule="auto"/>
        <w:ind w:left="0" w:right="-598" w:firstLine="0"/>
        <w:jc w:val="both"/>
        <w:rPr>
          <w:rFonts w:ascii="Times New Roman" w:hAnsi="Times New Roman" w:cs="Times New Roman"/>
          <w:sz w:val="28"/>
          <w:szCs w:val="28"/>
        </w:rPr>
      </w:pPr>
      <w:r w:rsidRPr="00183C59">
        <w:rPr>
          <w:rFonts w:ascii="Times New Roman" w:hAnsi="Times New Roman" w:cs="Times New Roman"/>
          <w:sz w:val="28"/>
          <w:szCs w:val="28"/>
        </w:rPr>
        <w:t>формирование готовности и способности к речевому взаимодействию и взаимопониманию; потребности в речевом самосовершенствовании;</w:t>
      </w:r>
    </w:p>
    <w:p w14:paraId="4C24671B" w14:textId="77777777" w:rsidR="00DF5AEF" w:rsidRPr="00183C59" w:rsidRDefault="00DF5AEF" w:rsidP="00E7195E">
      <w:pPr>
        <w:pStyle w:val="af4"/>
        <w:numPr>
          <w:ilvl w:val="0"/>
          <w:numId w:val="34"/>
        </w:numPr>
        <w:tabs>
          <w:tab w:val="left" w:pos="284"/>
        </w:tabs>
        <w:ind w:left="0" w:right="-598" w:firstLine="0"/>
        <w:jc w:val="both"/>
      </w:pPr>
      <w:r w:rsidRPr="00183C59">
        <w:t xml:space="preserve">осуществление коррекции и компенсации вторичных отклонений в </w:t>
      </w:r>
      <w:proofErr w:type="gramStart"/>
      <w:r w:rsidRPr="00183C59">
        <w:t>развитии  слепого</w:t>
      </w:r>
      <w:proofErr w:type="gramEnd"/>
      <w:r w:rsidRPr="00183C59">
        <w:t xml:space="preserve"> ребенка через уточнение имеющихся и формирование новых представлений об окружающем мире, развитие мыслительной деятельности,  памяти и внимания;</w:t>
      </w:r>
    </w:p>
    <w:p w14:paraId="2B945871" w14:textId="77777777" w:rsidR="00DF5AEF" w:rsidRPr="00183C59" w:rsidRDefault="00DF5AEF" w:rsidP="00E7195E">
      <w:pPr>
        <w:pStyle w:val="af4"/>
        <w:numPr>
          <w:ilvl w:val="0"/>
          <w:numId w:val="34"/>
        </w:numPr>
        <w:tabs>
          <w:tab w:val="left" w:pos="284"/>
        </w:tabs>
        <w:ind w:left="0" w:right="-598" w:firstLine="0"/>
        <w:jc w:val="both"/>
      </w:pPr>
      <w:r w:rsidRPr="00183C59">
        <w:lastRenderedPageBreak/>
        <w:t xml:space="preserve">осуществление коррекции нарушений и развитие фонематического слуха, орфографической зоркости, связной устной и письменной речи; </w:t>
      </w:r>
    </w:p>
    <w:p w14:paraId="7511B486" w14:textId="77777777" w:rsidR="00DF5AEF" w:rsidRPr="00183C59" w:rsidRDefault="00DF5AEF" w:rsidP="00E7195E">
      <w:pPr>
        <w:pStyle w:val="af4"/>
        <w:numPr>
          <w:ilvl w:val="0"/>
          <w:numId w:val="34"/>
        </w:numPr>
        <w:tabs>
          <w:tab w:val="left" w:pos="284"/>
        </w:tabs>
        <w:ind w:left="0" w:right="-598" w:firstLine="0"/>
        <w:jc w:val="both"/>
      </w:pPr>
      <w:r w:rsidRPr="00183C59">
        <w:t>обучение оптимальным способам познания окружающего мира и общества;</w:t>
      </w:r>
    </w:p>
    <w:p w14:paraId="434771D7" w14:textId="77777777" w:rsidR="00DF5AEF" w:rsidRPr="00183C59" w:rsidRDefault="00DF5AEF" w:rsidP="00E7195E">
      <w:pPr>
        <w:pStyle w:val="af4"/>
        <w:numPr>
          <w:ilvl w:val="0"/>
          <w:numId w:val="34"/>
        </w:numPr>
        <w:tabs>
          <w:tab w:val="left" w:pos="284"/>
        </w:tabs>
        <w:ind w:left="0" w:right="-598" w:firstLine="0"/>
        <w:jc w:val="both"/>
      </w:pPr>
      <w:r w:rsidRPr="00183C59">
        <w:t>развитие навыков действия в соответствии с алгоритмами, самостоятельного построения алгоритмов, использования невербальных способов общения;</w:t>
      </w:r>
    </w:p>
    <w:p w14:paraId="26E71402" w14:textId="77777777" w:rsidR="00DF5AEF" w:rsidRPr="00183C59" w:rsidRDefault="00DF5AEF" w:rsidP="00E7195E">
      <w:pPr>
        <w:pStyle w:val="af4"/>
        <w:numPr>
          <w:ilvl w:val="0"/>
          <w:numId w:val="34"/>
        </w:numPr>
        <w:tabs>
          <w:tab w:val="left" w:pos="284"/>
        </w:tabs>
        <w:ind w:left="0" w:right="-598" w:firstLine="0"/>
        <w:jc w:val="both"/>
      </w:pPr>
      <w:r w:rsidRPr="00183C59">
        <w:t>развитие умения находить причинно-следственные связи, выделять главное, обобщать, делать выводы;</w:t>
      </w:r>
    </w:p>
    <w:p w14:paraId="09F74E79" w14:textId="77777777" w:rsidR="00DF5AEF" w:rsidRPr="00183C59" w:rsidRDefault="00DF5AEF" w:rsidP="00E7195E">
      <w:pPr>
        <w:pStyle w:val="af4"/>
        <w:numPr>
          <w:ilvl w:val="0"/>
          <w:numId w:val="34"/>
        </w:numPr>
        <w:tabs>
          <w:tab w:val="left" w:pos="284"/>
        </w:tabs>
        <w:ind w:left="0" w:right="-598" w:firstLine="0"/>
        <w:jc w:val="both"/>
      </w:pPr>
      <w:r w:rsidRPr="00183C59">
        <w:t>развитие мелкой моторики, пространственных представлений, зрительно-моторной координации, умения ориентироваться в малом пространстве.</w:t>
      </w:r>
    </w:p>
    <w:p w14:paraId="20CE28BA" w14:textId="0EC8CE76" w:rsidR="00DF5AEF" w:rsidRPr="00183C59" w:rsidRDefault="00E7195E" w:rsidP="00E7195E">
      <w:pPr>
        <w:pStyle w:val="af4"/>
        <w:tabs>
          <w:tab w:val="left" w:pos="284"/>
          <w:tab w:val="left" w:pos="4440"/>
        </w:tabs>
        <w:ind w:right="-598"/>
        <w:jc w:val="both"/>
      </w:pPr>
      <w:r w:rsidRPr="00183C59">
        <w:rPr>
          <w:b/>
        </w:rPr>
        <w:t>2.</w:t>
      </w:r>
      <w:r w:rsidR="00DF5AEF" w:rsidRPr="00183C59">
        <w:rPr>
          <w:b/>
          <w:lang w:eastAsia="ar-SA"/>
        </w:rPr>
        <w:t>методических приёмах, используемых на уроках:</w:t>
      </w:r>
    </w:p>
    <w:p w14:paraId="1FFD1C8C" w14:textId="77777777" w:rsidR="00DF5AEF" w:rsidRPr="00183C59" w:rsidRDefault="00DF5AEF" w:rsidP="00E7195E">
      <w:pPr>
        <w:pStyle w:val="a9"/>
        <w:numPr>
          <w:ilvl w:val="0"/>
          <w:numId w:val="24"/>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 xml:space="preserve">из приемов устного изложения теоретического материла для слепых детей предпочтительнее прием постановки проблемных ситуаций и эвристическая беседа; </w:t>
      </w:r>
    </w:p>
    <w:p w14:paraId="4C3CEA72" w14:textId="77777777" w:rsidR="00DF5AEF" w:rsidRPr="00183C59" w:rsidRDefault="00DF5AEF" w:rsidP="00E7195E">
      <w:pPr>
        <w:pStyle w:val="a9"/>
        <w:numPr>
          <w:ilvl w:val="0"/>
          <w:numId w:val="24"/>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 xml:space="preserve">необходимыми приемами организации познавательной деятельности с целью формирования универсальных учебных действий (УУД) являются составление плана к статье учебника или лекции учителя, составление словаря изученной темы, ведение справочника, в который в течение учебного года вносится весь </w:t>
      </w:r>
      <w:proofErr w:type="gramStart"/>
      <w:r w:rsidRPr="00183C59">
        <w:rPr>
          <w:rFonts w:ascii="Times New Roman" w:hAnsi="Times New Roman" w:cs="Times New Roman"/>
          <w:sz w:val="28"/>
          <w:szCs w:val="28"/>
          <w:lang w:eastAsia="ar-SA"/>
        </w:rPr>
        <w:t>теоретический  материал</w:t>
      </w:r>
      <w:proofErr w:type="gramEnd"/>
      <w:r w:rsidRPr="00183C59">
        <w:rPr>
          <w:rFonts w:ascii="Times New Roman" w:hAnsi="Times New Roman" w:cs="Times New Roman"/>
          <w:sz w:val="28"/>
          <w:szCs w:val="28"/>
          <w:lang w:eastAsia="ar-SA"/>
        </w:rPr>
        <w:t xml:space="preserve">  с примерами для удобства повторения; </w:t>
      </w:r>
    </w:p>
    <w:p w14:paraId="57FAEB1C" w14:textId="77777777" w:rsidR="00DF5AEF" w:rsidRPr="00183C59" w:rsidRDefault="00DF5AEF" w:rsidP="00E7195E">
      <w:pPr>
        <w:pStyle w:val="a9"/>
        <w:numPr>
          <w:ilvl w:val="0"/>
          <w:numId w:val="24"/>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 xml:space="preserve">представление содержания анализа произведения в виде схемы или таблицы; из приемов словесной коммуникации наиболее важными для слепых являются разносторонняя оценка и установление или обнаружение указанной тенденции; </w:t>
      </w:r>
    </w:p>
    <w:p w14:paraId="501A66E4" w14:textId="77777777" w:rsidR="00DF5AEF" w:rsidRPr="00183C59" w:rsidRDefault="00DF5AEF" w:rsidP="00E7195E">
      <w:pPr>
        <w:pStyle w:val="a9"/>
        <w:numPr>
          <w:ilvl w:val="0"/>
          <w:numId w:val="24"/>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 xml:space="preserve">огромное значение в классе слепых имеет также индивидуальный подход. </w:t>
      </w:r>
    </w:p>
    <w:p w14:paraId="1FEA0AE0" w14:textId="77777777" w:rsidR="00DF5AEF" w:rsidRPr="00183C59" w:rsidRDefault="00DF5AEF" w:rsidP="00E7195E">
      <w:pPr>
        <w:tabs>
          <w:tab w:val="left" w:pos="284"/>
        </w:tabs>
        <w:suppressAutoHyphens/>
        <w:spacing w:after="0" w:line="240" w:lineRule="auto"/>
        <w:ind w:right="-598"/>
        <w:jc w:val="both"/>
        <w:rPr>
          <w:rFonts w:ascii="Times New Roman" w:hAnsi="Times New Roman" w:cs="Times New Roman"/>
          <w:sz w:val="28"/>
          <w:szCs w:val="28"/>
          <w:lang w:eastAsia="ar-SA"/>
        </w:rPr>
      </w:pPr>
      <w:r w:rsidRPr="00183C59">
        <w:rPr>
          <w:rFonts w:ascii="Times New Roman" w:hAnsi="Times New Roman" w:cs="Times New Roman"/>
          <w:b/>
          <w:sz w:val="28"/>
          <w:szCs w:val="28"/>
          <w:lang w:eastAsia="ar-SA"/>
        </w:rPr>
        <w:t xml:space="preserve">  3. коррекционной направленности каждого урока</w:t>
      </w:r>
      <w:r w:rsidRPr="00183C59">
        <w:rPr>
          <w:rFonts w:ascii="Times New Roman" w:hAnsi="Times New Roman" w:cs="Times New Roman"/>
          <w:sz w:val="28"/>
          <w:szCs w:val="28"/>
          <w:lang w:eastAsia="ar-SA"/>
        </w:rPr>
        <w:t>:</w:t>
      </w:r>
    </w:p>
    <w:p w14:paraId="70B0093D" w14:textId="77777777" w:rsidR="00DF5AEF" w:rsidRPr="00183C59" w:rsidRDefault="00DF5AEF" w:rsidP="00E7195E">
      <w:pPr>
        <w:pStyle w:val="a9"/>
        <w:numPr>
          <w:ilvl w:val="0"/>
          <w:numId w:val="25"/>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соблюдение оптимальной зрительной нагрузки на уроках и при выполнении домашних заданий (уменьшенный объём заданий);</w:t>
      </w:r>
    </w:p>
    <w:p w14:paraId="2C5F6F82" w14:textId="77777777" w:rsidR="00DF5AEF" w:rsidRPr="00183C59" w:rsidRDefault="00DF5AEF" w:rsidP="00E7195E">
      <w:pPr>
        <w:numPr>
          <w:ilvl w:val="0"/>
          <w:numId w:val="25"/>
        </w:numPr>
        <w:tabs>
          <w:tab w:val="left" w:pos="284"/>
        </w:tabs>
        <w:suppressAutoHyphens/>
        <w:spacing w:before="100"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рассадка учащихся за партами в соответствии с характером нарушения зрения;</w:t>
      </w:r>
    </w:p>
    <w:p w14:paraId="64459BED" w14:textId="77777777" w:rsidR="00DF5AEF" w:rsidRPr="00183C59" w:rsidRDefault="00DF5AEF" w:rsidP="00E7195E">
      <w:pPr>
        <w:numPr>
          <w:ilvl w:val="0"/>
          <w:numId w:val="25"/>
        </w:numPr>
        <w:tabs>
          <w:tab w:val="left" w:pos="284"/>
        </w:tabs>
        <w:suppressAutoHyphens/>
        <w:spacing w:before="100"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соблюдение повышенных требований к освещённости классного помещения;</w:t>
      </w:r>
    </w:p>
    <w:p w14:paraId="5D7BBACC" w14:textId="77777777" w:rsidR="00DF5AEF" w:rsidRPr="00183C59" w:rsidRDefault="00DF5AEF" w:rsidP="00E7195E">
      <w:pPr>
        <w:numPr>
          <w:ilvl w:val="0"/>
          <w:numId w:val="25"/>
        </w:numPr>
        <w:tabs>
          <w:tab w:val="left" w:pos="284"/>
        </w:tabs>
        <w:suppressAutoHyphens/>
        <w:spacing w:before="100"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соблюдение требований специальной коррекционной школы к изготовлению раздаточных материалов и при использовании технических средств.</w:t>
      </w:r>
    </w:p>
    <w:p w14:paraId="6EBA0CEE" w14:textId="77777777" w:rsidR="00DF5AEF" w:rsidRPr="00183C59" w:rsidRDefault="00DF5AEF" w:rsidP="00E7195E">
      <w:pPr>
        <w:tabs>
          <w:tab w:val="left" w:pos="426"/>
        </w:tabs>
        <w:suppressAutoHyphens/>
        <w:spacing w:after="0" w:line="240" w:lineRule="auto"/>
        <w:ind w:right="-598"/>
        <w:jc w:val="both"/>
        <w:rPr>
          <w:rFonts w:ascii="Times New Roman" w:hAnsi="Times New Roman" w:cs="Times New Roman"/>
          <w:b/>
          <w:color w:val="FF0000"/>
          <w:sz w:val="28"/>
          <w:szCs w:val="28"/>
          <w:lang w:eastAsia="ar-SA"/>
        </w:rPr>
      </w:pPr>
      <w:r w:rsidRPr="00183C59">
        <w:rPr>
          <w:rFonts w:ascii="Times New Roman" w:hAnsi="Times New Roman" w:cs="Times New Roman"/>
          <w:b/>
          <w:bCs/>
          <w:sz w:val="28"/>
          <w:szCs w:val="28"/>
          <w:lang w:eastAsia="ar-SA"/>
        </w:rPr>
        <w:t>4. требованиях к организации пространства:</w:t>
      </w:r>
    </w:p>
    <w:p w14:paraId="728F0B15" w14:textId="77777777" w:rsidR="00DF5AEF" w:rsidRPr="00183C59" w:rsidRDefault="00DF5AEF" w:rsidP="00E7195E">
      <w:pPr>
        <w:suppressAutoHyphens/>
        <w:spacing w:after="0" w:line="240" w:lineRule="auto"/>
        <w:ind w:right="-598"/>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lastRenderedPageBreak/>
        <w:t>Важным условием организации пространства, в котором обучаются слепые обучающиеся, является безопасность и постоянство предметно-пространственной среды, что предполагает:</w:t>
      </w:r>
    </w:p>
    <w:p w14:paraId="74A911F2" w14:textId="77777777" w:rsidR="00DF5AEF" w:rsidRPr="00183C59" w:rsidRDefault="00DF5AEF" w:rsidP="00E7195E">
      <w:pPr>
        <w:pStyle w:val="a9"/>
        <w:numPr>
          <w:ilvl w:val="0"/>
          <w:numId w:val="26"/>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 xml:space="preserve">определенное предметное наполнение школьных помещений (свободные проходы к партам, входным дверям, отсутствие </w:t>
      </w:r>
      <w:proofErr w:type="gramStart"/>
      <w:r w:rsidRPr="00183C59">
        <w:rPr>
          <w:rFonts w:ascii="Times New Roman" w:hAnsi="Times New Roman" w:cs="Times New Roman"/>
          <w:sz w:val="28"/>
          <w:szCs w:val="28"/>
          <w:lang w:eastAsia="ar-SA"/>
        </w:rPr>
        <w:t>выступающих  углов</w:t>
      </w:r>
      <w:proofErr w:type="gramEnd"/>
      <w:r w:rsidRPr="00183C59">
        <w:rPr>
          <w:rFonts w:ascii="Times New Roman" w:hAnsi="Times New Roman" w:cs="Times New Roman"/>
          <w:sz w:val="28"/>
          <w:szCs w:val="28"/>
          <w:lang w:eastAsia="ar-SA"/>
        </w:rPr>
        <w:t xml:space="preserve"> и другое);</w:t>
      </w:r>
    </w:p>
    <w:p w14:paraId="152271B8" w14:textId="77777777" w:rsidR="00DF5AEF" w:rsidRPr="00183C59" w:rsidRDefault="00DF5AEF" w:rsidP="00E7195E">
      <w:pPr>
        <w:pStyle w:val="a9"/>
        <w:numPr>
          <w:ilvl w:val="0"/>
          <w:numId w:val="26"/>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rPr>
        <w:t xml:space="preserve">соблюдение необходимого для слепого обучающегося со </w:t>
      </w:r>
      <w:proofErr w:type="spellStart"/>
      <w:r w:rsidRPr="00183C59">
        <w:rPr>
          <w:rFonts w:ascii="Times New Roman" w:hAnsi="Times New Roman" w:cs="Times New Roman"/>
          <w:sz w:val="28"/>
          <w:szCs w:val="28"/>
        </w:rPr>
        <w:t>светоощущением</w:t>
      </w:r>
      <w:proofErr w:type="spellEnd"/>
      <w:r w:rsidRPr="00183C59">
        <w:rPr>
          <w:rFonts w:ascii="Times New Roman" w:hAnsi="Times New Roman" w:cs="Times New Roman"/>
          <w:sz w:val="28"/>
          <w:szCs w:val="28"/>
        </w:rPr>
        <w:t xml:space="preserve"> или остаточным зрением светового режима (обеспечение беспрепятственного прохождения в 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индивидуального источника света и другое);</w:t>
      </w:r>
    </w:p>
    <w:p w14:paraId="65715C9C" w14:textId="77777777" w:rsidR="00DF5AEF" w:rsidRPr="00183C59" w:rsidRDefault="00DF5AEF" w:rsidP="00E7195E">
      <w:pPr>
        <w:pStyle w:val="a9"/>
        <w:numPr>
          <w:ilvl w:val="0"/>
          <w:numId w:val="26"/>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 xml:space="preserve">оперативное устранение факторов, негативно влияющих на </w:t>
      </w:r>
      <w:proofErr w:type="gramStart"/>
      <w:r w:rsidRPr="00183C59">
        <w:rPr>
          <w:rFonts w:ascii="Times New Roman" w:hAnsi="Times New Roman" w:cs="Times New Roman"/>
          <w:sz w:val="28"/>
          <w:szCs w:val="28"/>
          <w:lang w:eastAsia="ar-SA"/>
        </w:rPr>
        <w:t>состояние  зрительных</w:t>
      </w:r>
      <w:proofErr w:type="gramEnd"/>
      <w:r w:rsidRPr="00183C59">
        <w:rPr>
          <w:rFonts w:ascii="Times New Roman" w:hAnsi="Times New Roman" w:cs="Times New Roman"/>
          <w:sz w:val="28"/>
          <w:szCs w:val="28"/>
          <w:lang w:eastAsia="ar-SA"/>
        </w:rPr>
        <w:t xml:space="preserve"> функций слепых с остаточным зрением и </w:t>
      </w:r>
      <w:proofErr w:type="spellStart"/>
      <w:r w:rsidRPr="00183C59">
        <w:rPr>
          <w:rFonts w:ascii="Times New Roman" w:hAnsi="Times New Roman" w:cs="Times New Roman"/>
          <w:sz w:val="28"/>
          <w:szCs w:val="28"/>
          <w:lang w:eastAsia="ar-SA"/>
        </w:rPr>
        <w:t>светоощущением</w:t>
      </w:r>
      <w:proofErr w:type="spellEnd"/>
      <w:r w:rsidRPr="00183C59">
        <w:rPr>
          <w:rFonts w:ascii="Times New Roman" w:hAnsi="Times New Roman" w:cs="Times New Roman"/>
          <w:sz w:val="28"/>
          <w:szCs w:val="28"/>
          <w:lang w:eastAsia="ar-SA"/>
        </w:rPr>
        <w:t xml:space="preserve"> (недостаточность уровня освещенности рабочей зоны, наличие бликов и другое), осязания, слуха;</w:t>
      </w:r>
    </w:p>
    <w:p w14:paraId="48FAB26D" w14:textId="77777777" w:rsidR="00DF5AEF" w:rsidRPr="00183C59" w:rsidRDefault="00DF5AEF" w:rsidP="00E7195E">
      <w:pPr>
        <w:pStyle w:val="a9"/>
        <w:numPr>
          <w:ilvl w:val="0"/>
          <w:numId w:val="26"/>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определенного уровня освещенности школьных помещений:</w:t>
      </w:r>
    </w:p>
    <w:p w14:paraId="549BCCB3" w14:textId="77777777" w:rsidR="00DF5AEF" w:rsidRPr="00183C59" w:rsidRDefault="00DF5AEF" w:rsidP="00E7195E">
      <w:pPr>
        <w:pStyle w:val="a9"/>
        <w:numPr>
          <w:ilvl w:val="0"/>
          <w:numId w:val="26"/>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rPr>
        <w:t xml:space="preserve">определение местоположения парты в классе для слепого с остаточным зрением и для слепого со </w:t>
      </w:r>
      <w:proofErr w:type="spellStart"/>
      <w:r w:rsidRPr="00183C59">
        <w:rPr>
          <w:rFonts w:ascii="Times New Roman" w:hAnsi="Times New Roman" w:cs="Times New Roman"/>
          <w:sz w:val="28"/>
          <w:szCs w:val="28"/>
        </w:rPr>
        <w:t>светоощущением</w:t>
      </w:r>
      <w:proofErr w:type="spellEnd"/>
      <w:r w:rsidRPr="00183C59">
        <w:rPr>
          <w:rFonts w:ascii="Times New Roman" w:hAnsi="Times New Roman" w:cs="Times New Roman"/>
          <w:sz w:val="28"/>
          <w:szCs w:val="28"/>
        </w:rPr>
        <w:t xml:space="preserve"> в соответствии с рекомендациями врача-офтальмолога;</w:t>
      </w:r>
    </w:p>
    <w:p w14:paraId="7808C557" w14:textId="77777777" w:rsidR="00DF5AEF" w:rsidRPr="00183C59" w:rsidRDefault="00DF5AEF" w:rsidP="00E7195E">
      <w:pPr>
        <w:pStyle w:val="a9"/>
        <w:numPr>
          <w:ilvl w:val="0"/>
          <w:numId w:val="26"/>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rPr>
        <w:t xml:space="preserve">использование оптических, </w:t>
      </w:r>
      <w:proofErr w:type="spellStart"/>
      <w:r w:rsidRPr="00183C59">
        <w:rPr>
          <w:rFonts w:ascii="Times New Roman" w:hAnsi="Times New Roman" w:cs="Times New Roman"/>
          <w:sz w:val="28"/>
          <w:szCs w:val="28"/>
        </w:rPr>
        <w:t>тифлотехнических</w:t>
      </w:r>
      <w:proofErr w:type="spellEnd"/>
      <w:r w:rsidRPr="00183C59">
        <w:rPr>
          <w:rFonts w:ascii="Times New Roman" w:hAnsi="Times New Roman" w:cs="Times New Roman"/>
          <w:sz w:val="28"/>
          <w:szCs w:val="28"/>
        </w:rPr>
        <w:t xml:space="preserve">, технических средств, в том числе и средств комфортного доступа к образованию (тематические рельефно-графические пособия; текстовые дидактические пособия, выполненные рельефно-точечным шрифтом; иллюстративно-графические пособия, выполненные рельефом на плоскости </w:t>
      </w:r>
      <w:proofErr w:type="spellStart"/>
      <w:r w:rsidRPr="00183C59">
        <w:rPr>
          <w:rFonts w:ascii="Times New Roman" w:hAnsi="Times New Roman" w:cs="Times New Roman"/>
          <w:sz w:val="28"/>
          <w:szCs w:val="28"/>
        </w:rPr>
        <w:t>плоскости</w:t>
      </w:r>
      <w:proofErr w:type="spellEnd"/>
      <w:r w:rsidRPr="00183C59">
        <w:rPr>
          <w:rFonts w:ascii="Times New Roman" w:hAnsi="Times New Roman" w:cs="Times New Roman"/>
          <w:sz w:val="28"/>
          <w:szCs w:val="28"/>
        </w:rPr>
        <w:t xml:space="preserve"> и рассчитанные на осязательное восприятие (для тотально слепых); иллюстративно-графические пособия, выполненные рельефом на плоскости, но имеющие цветовое оформление, рассчитанные на осязательное и зрительное восприятие (для слепых обучающихся со </w:t>
      </w:r>
      <w:proofErr w:type="spellStart"/>
      <w:r w:rsidRPr="00183C59">
        <w:rPr>
          <w:rFonts w:ascii="Times New Roman" w:hAnsi="Times New Roman" w:cs="Times New Roman"/>
          <w:sz w:val="28"/>
          <w:szCs w:val="28"/>
        </w:rPr>
        <w:t>светоощущением</w:t>
      </w:r>
      <w:proofErr w:type="spellEnd"/>
      <w:r w:rsidRPr="00183C59">
        <w:rPr>
          <w:rFonts w:ascii="Times New Roman" w:hAnsi="Times New Roman" w:cs="Times New Roman"/>
          <w:sz w:val="28"/>
          <w:szCs w:val="28"/>
        </w:rPr>
        <w:t xml:space="preserve"> и с остаточным зрением; индивидуальные дидактические материалы и наглядные пособия, отвечающие индивидуальным особым образовательным потребностям слепых обучающихся.</w:t>
      </w:r>
    </w:p>
    <w:p w14:paraId="6D6B5BA7" w14:textId="5150159A" w:rsidR="00DF5AEF" w:rsidRPr="00183C59" w:rsidRDefault="00DF5AEF" w:rsidP="00E7195E">
      <w:pPr>
        <w:suppressAutoHyphens/>
        <w:spacing w:after="0" w:line="240" w:lineRule="auto"/>
        <w:ind w:right="-598"/>
        <w:jc w:val="both"/>
        <w:rPr>
          <w:rFonts w:ascii="Times New Roman" w:hAnsi="Times New Roman" w:cs="Times New Roman"/>
          <w:b/>
          <w:sz w:val="28"/>
          <w:szCs w:val="28"/>
          <w:lang w:eastAsia="ar-SA"/>
        </w:rPr>
      </w:pPr>
      <w:r w:rsidRPr="00183C59">
        <w:rPr>
          <w:rFonts w:ascii="Times New Roman" w:hAnsi="Times New Roman" w:cs="Times New Roman"/>
          <w:b/>
          <w:sz w:val="28"/>
          <w:szCs w:val="28"/>
          <w:lang w:eastAsia="ar-SA"/>
        </w:rPr>
        <w:t xml:space="preserve">При работе с иллюстрациями, макетами и натуральными объектами следует: </w:t>
      </w:r>
    </w:p>
    <w:p w14:paraId="4AA7F666" w14:textId="77777777" w:rsidR="00DF5AEF" w:rsidRPr="00183C59" w:rsidRDefault="00DF5AEF" w:rsidP="00E7195E">
      <w:pPr>
        <w:numPr>
          <w:ilvl w:val="0"/>
          <w:numId w:val="32"/>
        </w:numPr>
        <w:tabs>
          <w:tab w:val="clear" w:pos="360"/>
          <w:tab w:val="num" w:pos="284"/>
        </w:tabs>
        <w:suppressAutoHyphens/>
        <w:spacing w:before="100"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осуществить правильный выбор предмета (объекта) наблюдения, демонстрации, иллюстрации: использовать такой предмет (объект), у которого характерные признаки школьники с нарушениями зрения смогут воспринять с помощью сохранных анализаторов;</w:t>
      </w:r>
    </w:p>
    <w:p w14:paraId="28A49414" w14:textId="77777777" w:rsidR="00DF5AEF" w:rsidRPr="00183C59" w:rsidRDefault="00DF5AEF" w:rsidP="00E7195E">
      <w:pPr>
        <w:pStyle w:val="a9"/>
        <w:numPr>
          <w:ilvl w:val="0"/>
          <w:numId w:val="32"/>
        </w:numPr>
        <w:tabs>
          <w:tab w:val="clear" w:pos="360"/>
          <w:tab w:val="num" w:pos="284"/>
        </w:tab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предъявлять их с соблюдением тифлопедагогических требований (достаточная освещенность, фон, статичное положение, возможность подойти на расстояние, удобное для восприятия и т.п.);</w:t>
      </w:r>
    </w:p>
    <w:p w14:paraId="4CD181C1" w14:textId="77777777" w:rsidR="00DF5AEF" w:rsidRPr="00183C59" w:rsidRDefault="00DF5AEF" w:rsidP="00E7195E">
      <w:pPr>
        <w:numPr>
          <w:ilvl w:val="0"/>
          <w:numId w:val="32"/>
        </w:numPr>
        <w:tabs>
          <w:tab w:val="clear" w:pos="360"/>
          <w:tab w:val="num" w:pos="284"/>
        </w:tabs>
        <w:suppressAutoHyphens/>
        <w:spacing w:before="100"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lastRenderedPageBreak/>
        <w:t>комментировать восприятие (называть цвет, размер, положение в пространстве, форму, взаиморасположение объектов и т.п.);</w:t>
      </w:r>
    </w:p>
    <w:p w14:paraId="1C6BB5B0" w14:textId="77777777" w:rsidR="00DF5AEF" w:rsidRPr="00183C59" w:rsidRDefault="00DF5AEF" w:rsidP="00E7195E">
      <w:pPr>
        <w:pStyle w:val="a9"/>
        <w:numPr>
          <w:ilvl w:val="0"/>
          <w:numId w:val="32"/>
        </w:numPr>
        <w:tabs>
          <w:tab w:val="clear" w:pos="360"/>
          <w:tab w:val="num" w:pos="284"/>
        </w:tab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в случае нарушения цветоразличения (для частично зрячих) обращается внимание на обязательное контрастное изображение объектов и процессов в раздаточном дидактическом материале, особенно деталировку сигнальных признаков предметов с помощью контрастных цветов;</w:t>
      </w:r>
    </w:p>
    <w:p w14:paraId="6B25DBFB" w14:textId="77777777" w:rsidR="00DF5AEF" w:rsidRPr="00183C59" w:rsidRDefault="00DF5AEF" w:rsidP="00E7195E">
      <w:pPr>
        <w:pStyle w:val="a9"/>
        <w:numPr>
          <w:ilvl w:val="0"/>
          <w:numId w:val="32"/>
        </w:numPr>
        <w:tabs>
          <w:tab w:val="clear" w:pos="360"/>
          <w:tab w:val="num" w:pos="284"/>
        </w:tab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для учащихся с остаточным зрением включать освещение, создающее комфортную обстановку для восприятия зрительных объектов;</w:t>
      </w:r>
    </w:p>
    <w:p w14:paraId="26750B1F" w14:textId="77777777" w:rsidR="00DF5AEF" w:rsidRPr="00183C59" w:rsidRDefault="00DF5AEF" w:rsidP="00E7195E">
      <w:pPr>
        <w:pStyle w:val="a9"/>
        <w:numPr>
          <w:ilvl w:val="0"/>
          <w:numId w:val="32"/>
        </w:numPr>
        <w:tabs>
          <w:tab w:val="clear" w:pos="360"/>
          <w:tab w:val="num" w:pos="284"/>
        </w:tab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не допускать чтения текстов по Брайлю глазами;</w:t>
      </w:r>
    </w:p>
    <w:p w14:paraId="73385D21" w14:textId="77777777" w:rsidR="00DF5AEF" w:rsidRPr="00183C59" w:rsidRDefault="00DF5AEF" w:rsidP="00E7195E">
      <w:pPr>
        <w:numPr>
          <w:ilvl w:val="0"/>
          <w:numId w:val="32"/>
        </w:numPr>
        <w:tabs>
          <w:tab w:val="clear" w:pos="360"/>
          <w:tab w:val="num" w:pos="284"/>
        </w:tabs>
        <w:suppressAutoHyphen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помнить, что каждое изображение должно иметь чёткий контур, высокий контраст (до 60 – 100%), а хроматические объекты должны иметь насыщенные цвета (для учащихся с остаточным зрением);</w:t>
      </w:r>
    </w:p>
    <w:p w14:paraId="5459B605" w14:textId="77777777" w:rsidR="00DF5AEF" w:rsidRPr="00183C59" w:rsidRDefault="00DF5AEF" w:rsidP="00E7195E">
      <w:pPr>
        <w:numPr>
          <w:ilvl w:val="0"/>
          <w:numId w:val="32"/>
        </w:numPr>
        <w:tabs>
          <w:tab w:val="clear" w:pos="360"/>
          <w:tab w:val="num" w:pos="284"/>
        </w:tabs>
        <w:suppressAutoHyphen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соблюдать пропорции и пропорциональные отношения;</w:t>
      </w:r>
    </w:p>
    <w:p w14:paraId="10A8C18D" w14:textId="77777777" w:rsidR="00DF5AEF" w:rsidRPr="00183C59" w:rsidRDefault="00DF5AEF" w:rsidP="00E7195E">
      <w:pPr>
        <w:numPr>
          <w:ilvl w:val="0"/>
          <w:numId w:val="32"/>
        </w:numPr>
        <w:tabs>
          <w:tab w:val="clear" w:pos="360"/>
          <w:tab w:val="num" w:pos="284"/>
        </w:tabs>
        <w:suppressAutoHyphens/>
        <w:spacing w:after="0" w:line="240" w:lineRule="auto"/>
        <w:ind w:left="0" w:right="-598" w:firstLine="0"/>
        <w:jc w:val="both"/>
        <w:rPr>
          <w:rFonts w:ascii="Times New Roman" w:hAnsi="Times New Roman" w:cs="Times New Roman"/>
          <w:sz w:val="28"/>
          <w:szCs w:val="28"/>
          <w:lang w:eastAsia="ar-SA"/>
        </w:rPr>
      </w:pPr>
      <w:r w:rsidRPr="00183C59">
        <w:rPr>
          <w:rFonts w:ascii="Times New Roman" w:hAnsi="Times New Roman" w:cs="Times New Roman"/>
          <w:sz w:val="28"/>
          <w:szCs w:val="28"/>
          <w:lang w:eastAsia="ar-SA"/>
        </w:rPr>
        <w:t>соблюдать режим зрительных нагрузок в зависимости от глубины, характера нарушенного зрения и клинических форм заболеваний, организовывать своевременное снятие зрительного и тактильного утомления и др.</w:t>
      </w:r>
    </w:p>
    <w:p w14:paraId="3515E8A2" w14:textId="0FF8E48E" w:rsidR="00DF5AEF" w:rsidRPr="00183C59" w:rsidRDefault="00DF5AEF" w:rsidP="00E7195E">
      <w:pPr>
        <w:pStyle w:val="a9"/>
        <w:tabs>
          <w:tab w:val="num" w:pos="284"/>
        </w:tabs>
        <w:spacing w:after="0" w:line="240" w:lineRule="auto"/>
        <w:ind w:left="0" w:right="-598"/>
        <w:jc w:val="both"/>
        <w:rPr>
          <w:rFonts w:ascii="Times New Roman" w:hAnsi="Times New Roman" w:cs="Times New Roman"/>
          <w:sz w:val="28"/>
          <w:szCs w:val="28"/>
        </w:rPr>
      </w:pPr>
      <w:r w:rsidRPr="00183C59">
        <w:rPr>
          <w:rFonts w:ascii="Times New Roman" w:hAnsi="Times New Roman" w:cs="Times New Roman"/>
          <w:sz w:val="28"/>
          <w:szCs w:val="28"/>
        </w:rPr>
        <w:t>Содержание учебного предмета за курс 7 класса (распределение тем, увеличение или уменьшение количества часов на изучение тем в соответствии с особенностями контингента) соответствует адаптированной учебной программе.</w:t>
      </w:r>
    </w:p>
    <w:p w14:paraId="5A64D45D" w14:textId="77777777" w:rsidR="00E7195E" w:rsidRPr="00183C59" w:rsidRDefault="00E7195E" w:rsidP="00E7195E">
      <w:pPr>
        <w:pStyle w:val="a9"/>
        <w:tabs>
          <w:tab w:val="num" w:pos="284"/>
        </w:tabs>
        <w:spacing w:after="0" w:line="240" w:lineRule="auto"/>
        <w:ind w:left="0" w:right="-598"/>
        <w:jc w:val="both"/>
        <w:rPr>
          <w:rFonts w:ascii="Times New Roman" w:hAnsi="Times New Roman" w:cs="Times New Roman"/>
          <w:sz w:val="28"/>
          <w:szCs w:val="28"/>
        </w:rPr>
      </w:pPr>
    </w:p>
    <w:p w14:paraId="3A793AB1" w14:textId="441F8CF2" w:rsidR="00D95936" w:rsidRPr="00183C59" w:rsidRDefault="00E7195E" w:rsidP="00E7195E">
      <w:pPr>
        <w:shd w:val="clear" w:color="auto" w:fill="FFFFFF"/>
        <w:spacing w:after="150" w:line="240" w:lineRule="auto"/>
        <w:ind w:right="-456"/>
        <w:jc w:val="center"/>
        <w:rPr>
          <w:rFonts w:ascii="Times New Roman" w:eastAsia="Times New Roman" w:hAnsi="Times New Roman" w:cs="Times New Roman"/>
          <w:b/>
          <w:bCs/>
          <w:color w:val="000000"/>
          <w:sz w:val="28"/>
          <w:szCs w:val="28"/>
          <w:lang w:eastAsia="ru-RU"/>
        </w:rPr>
      </w:pPr>
      <w:r w:rsidRPr="00183C59">
        <w:rPr>
          <w:rFonts w:ascii="Times New Roman" w:eastAsia="Times New Roman" w:hAnsi="Times New Roman" w:cs="Times New Roman"/>
          <w:b/>
          <w:bCs/>
          <w:color w:val="000000"/>
          <w:sz w:val="28"/>
          <w:szCs w:val="28"/>
          <w:lang w:eastAsia="ru-RU"/>
        </w:rPr>
        <w:t>С</w:t>
      </w:r>
      <w:r w:rsidR="0085236A" w:rsidRPr="00183C59">
        <w:rPr>
          <w:rFonts w:ascii="Times New Roman" w:eastAsia="Times New Roman" w:hAnsi="Times New Roman" w:cs="Times New Roman"/>
          <w:b/>
          <w:bCs/>
          <w:color w:val="000000"/>
          <w:sz w:val="28"/>
          <w:szCs w:val="28"/>
          <w:lang w:eastAsia="ru-RU"/>
        </w:rPr>
        <w:t xml:space="preserve">одержание учебного </w:t>
      </w:r>
      <w:r w:rsidR="00804DEE" w:rsidRPr="00183C59">
        <w:rPr>
          <w:rFonts w:ascii="Times New Roman" w:eastAsia="Times New Roman" w:hAnsi="Times New Roman" w:cs="Times New Roman"/>
          <w:b/>
          <w:bCs/>
          <w:color w:val="000000"/>
          <w:sz w:val="28"/>
          <w:szCs w:val="28"/>
          <w:lang w:eastAsia="ru-RU"/>
        </w:rPr>
        <w:t>предмета</w:t>
      </w:r>
    </w:p>
    <w:p w14:paraId="620458D2"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Язык и общение</w:t>
      </w:r>
    </w:p>
    <w:p w14:paraId="5BD0590A"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Язык и человек. Общение устное и письменное. Стили речи.</w:t>
      </w:r>
    </w:p>
    <w:p w14:paraId="62F4ABEC"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Вспоминаем, повторяем, изучаем</w:t>
      </w:r>
    </w:p>
    <w:p w14:paraId="5F746E06" w14:textId="57DAD7DE"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 xml:space="preserve">Части слова. Орфограмма. Место орфограмм в словах. Правописание проверяемых и непроверяемых гласных и </w:t>
      </w:r>
      <w:r w:rsidR="00390C5E" w:rsidRPr="00183C59">
        <w:rPr>
          <w:rFonts w:ascii="Times New Roman" w:hAnsi="Times New Roman" w:cs="Times New Roman"/>
          <w:sz w:val="28"/>
          <w:szCs w:val="28"/>
        </w:rPr>
        <w:t>согласных в корне слова. Право</w:t>
      </w:r>
      <w:r w:rsidRPr="00183C59">
        <w:rPr>
          <w:rFonts w:ascii="Times New Roman" w:hAnsi="Times New Roman" w:cs="Times New Roman"/>
          <w:sz w:val="28"/>
          <w:szCs w:val="28"/>
        </w:rPr>
        <w:t>писание букв и, а, у после шипящих. Разделительные ъ и ь.</w:t>
      </w:r>
    </w:p>
    <w:p w14:paraId="10ADCE99" w14:textId="6D11249B"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Самостоятельные и служебные части речи. Имя существительное: три склонения, род, падеж, число. Правопи</w:t>
      </w:r>
      <w:r w:rsidR="00390C5E" w:rsidRPr="00183C59">
        <w:rPr>
          <w:rFonts w:ascii="Times New Roman" w:hAnsi="Times New Roman" w:cs="Times New Roman"/>
          <w:sz w:val="28"/>
          <w:szCs w:val="28"/>
        </w:rPr>
        <w:t>сание гласных в падежных оконча</w:t>
      </w:r>
      <w:r w:rsidRPr="00183C59">
        <w:rPr>
          <w:rFonts w:ascii="Times New Roman" w:hAnsi="Times New Roman" w:cs="Times New Roman"/>
          <w:sz w:val="28"/>
          <w:szCs w:val="28"/>
        </w:rPr>
        <w:t>ниях существительных. Буква ь на конце существительных после шипящих.</w:t>
      </w:r>
    </w:p>
    <w:p w14:paraId="76DB8511"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Имя прилагательное: род, падеж, число. Правописание гласных в падежных окончаниях прилагательных. Местоимения 1, 2 и 3-го лица.</w:t>
      </w:r>
    </w:p>
    <w:p w14:paraId="5E8CD3F0"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lastRenderedPageBreak/>
        <w:t>Глагол: лицо, время, число, род (в прошедшем времени); правописание гласных в личных окончаниях наиболее употребительных глаголов I и II</w:t>
      </w:r>
    </w:p>
    <w:p w14:paraId="5BAB7447"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спряжения; буква ь во 2-м лице единственного числа глаголов. Правописание –</w:t>
      </w:r>
      <w:proofErr w:type="spellStart"/>
      <w:r w:rsidRPr="00183C59">
        <w:rPr>
          <w:rFonts w:ascii="Times New Roman" w:hAnsi="Times New Roman" w:cs="Times New Roman"/>
          <w:sz w:val="28"/>
          <w:szCs w:val="28"/>
        </w:rPr>
        <w:t>тся</w:t>
      </w:r>
      <w:proofErr w:type="spellEnd"/>
      <w:r w:rsidRPr="00183C59">
        <w:rPr>
          <w:rFonts w:ascii="Times New Roman" w:hAnsi="Times New Roman" w:cs="Times New Roman"/>
          <w:sz w:val="28"/>
          <w:szCs w:val="28"/>
        </w:rPr>
        <w:t xml:space="preserve"> и -</w:t>
      </w:r>
      <w:proofErr w:type="spellStart"/>
      <w:r w:rsidRPr="00183C59">
        <w:rPr>
          <w:rFonts w:ascii="Times New Roman" w:hAnsi="Times New Roman" w:cs="Times New Roman"/>
          <w:sz w:val="28"/>
          <w:szCs w:val="28"/>
        </w:rPr>
        <w:t>ться</w:t>
      </w:r>
      <w:proofErr w:type="spellEnd"/>
      <w:r w:rsidRPr="00183C59">
        <w:rPr>
          <w:rFonts w:ascii="Times New Roman" w:hAnsi="Times New Roman" w:cs="Times New Roman"/>
          <w:sz w:val="28"/>
          <w:szCs w:val="28"/>
        </w:rPr>
        <w:t>; раздельное написание не с глаголами. Наречие (ознакомление).</w:t>
      </w:r>
    </w:p>
    <w:p w14:paraId="5B98BCAE"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Предлоги и союзы. Раздельное написание предлогов со словами. Развитие речи (далее Р. Р.) Текст. Тема текста. Стили.</w:t>
      </w:r>
    </w:p>
    <w:p w14:paraId="0D8B46D7"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Контрольная работа (далее К.Р.) Контрольный диктант № 1 с грамматическим заданием по теме «Повторение изученного в начальных классах».</w:t>
      </w:r>
    </w:p>
    <w:p w14:paraId="3329619A"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Синтаксис. Пунктуация. Культура речи</w:t>
      </w:r>
    </w:p>
    <w:p w14:paraId="55920CF6"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Основные синтаксические понятия (единицы): словосочетание, предложение, текст. Пунктуация как раздел науки о языке.</w:t>
      </w:r>
    </w:p>
    <w:p w14:paraId="5F082629"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Словосочетание: главное и зависимое слово в словосочетании.</w:t>
      </w:r>
    </w:p>
    <w:p w14:paraId="56ACE935"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Предложение. Простое предложение; виды простых предложений по цели высказывания: повествовательные, вопросительные, побудительные. Восклицательные и невосклицательные предложения. Знаки препинания: знаки завершения (в конце предложения), выделения, разделения (повторение).</w:t>
      </w:r>
    </w:p>
    <w:p w14:paraId="427B68D3"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Грамматическая основа предложения.</w:t>
      </w:r>
    </w:p>
    <w:p w14:paraId="137146F0"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Главные члены предложения, второстепенные члены предложения: дополнение, определение, обстоятельство.</w:t>
      </w:r>
    </w:p>
    <w:p w14:paraId="7BBB2852" w14:textId="2FA85CDD"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 xml:space="preserve">Нераспространенные и распространенные предложения (с двумя главными членами). Предложения с однородными членами, связанными </w:t>
      </w:r>
      <w:proofErr w:type="gramStart"/>
      <w:r w:rsidRPr="00183C59">
        <w:rPr>
          <w:rFonts w:ascii="Times New Roman" w:hAnsi="Times New Roman" w:cs="Times New Roman"/>
          <w:sz w:val="28"/>
          <w:szCs w:val="28"/>
        </w:rPr>
        <w:t>союза- ми</w:t>
      </w:r>
      <w:proofErr w:type="gramEnd"/>
      <w:r w:rsidRPr="00183C59">
        <w:rPr>
          <w:rFonts w:ascii="Times New Roman" w:hAnsi="Times New Roman" w:cs="Times New Roman"/>
          <w:sz w:val="28"/>
          <w:szCs w:val="28"/>
        </w:rPr>
        <w:t>, а также связанными союзами а, но и одиночным союзом и; запятая между однородными членами без союзов</w:t>
      </w:r>
      <w:r w:rsidR="00390C5E" w:rsidRPr="00183C59">
        <w:rPr>
          <w:rFonts w:ascii="Times New Roman" w:hAnsi="Times New Roman" w:cs="Times New Roman"/>
          <w:sz w:val="28"/>
          <w:szCs w:val="28"/>
        </w:rPr>
        <w:t xml:space="preserve"> и с союзами а, но, и. Обобщаю</w:t>
      </w:r>
      <w:r w:rsidRPr="00183C59">
        <w:rPr>
          <w:rFonts w:ascii="Times New Roman" w:hAnsi="Times New Roman" w:cs="Times New Roman"/>
          <w:sz w:val="28"/>
          <w:szCs w:val="28"/>
        </w:rPr>
        <w:t>щие слова перед однородными членами. Двоеточие после обобщающего слова.</w:t>
      </w:r>
    </w:p>
    <w:p w14:paraId="5606C866"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Синтаксический разбор словосочетания и предложения.</w:t>
      </w:r>
    </w:p>
    <w:p w14:paraId="5D42DF93"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Обращение, знаки препинания при обращении. Вводные слова и словосочетания.</w:t>
      </w:r>
    </w:p>
    <w:p w14:paraId="6987E12B"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Сложное предложение. Наличие двух и более грамматических основ как признак сложного предложения. Сложные предложения с союзами (с двумя главными членами в каждом простом предложении).</w:t>
      </w:r>
    </w:p>
    <w:p w14:paraId="1CD61580"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Запятая между простыми предложениями в сложном предложении перед и, а, но, чтобы, потому что, когда, который, что, если. Прямая речь после слов автора и перед ними; знаки препинания при прямой речи.</w:t>
      </w:r>
    </w:p>
    <w:p w14:paraId="5C039209"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Диалог. Тире в начале реплик диалога.</w:t>
      </w:r>
    </w:p>
    <w:p w14:paraId="10064880" w14:textId="2C1C6241"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Р. Р. Речь устная и письменная; диалогическая и монологическая. Основная мысль текста. Этикетные диалоги.</w:t>
      </w:r>
      <w:r w:rsidR="00390C5E" w:rsidRPr="00183C59">
        <w:rPr>
          <w:rFonts w:ascii="Times New Roman" w:hAnsi="Times New Roman" w:cs="Times New Roman"/>
          <w:sz w:val="28"/>
          <w:szCs w:val="28"/>
        </w:rPr>
        <w:t xml:space="preserve"> Письмо как одна из разновидно</w:t>
      </w:r>
      <w:r w:rsidRPr="00183C59">
        <w:rPr>
          <w:rFonts w:ascii="Times New Roman" w:hAnsi="Times New Roman" w:cs="Times New Roman"/>
          <w:sz w:val="28"/>
          <w:szCs w:val="28"/>
        </w:rPr>
        <w:t>стей текста.</w:t>
      </w:r>
    </w:p>
    <w:p w14:paraId="5C18192F" w14:textId="6FAA13C4"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lastRenderedPageBreak/>
        <w:t>К.Р. Контрольное сочинение-описание. Контрольный диктант № 2 с грамматическим заданием по теме «Синтаксис простого предложени</w:t>
      </w:r>
      <w:r w:rsidR="00390C5E" w:rsidRPr="00183C59">
        <w:rPr>
          <w:rFonts w:ascii="Times New Roman" w:hAnsi="Times New Roman" w:cs="Times New Roman"/>
          <w:sz w:val="28"/>
          <w:szCs w:val="28"/>
        </w:rPr>
        <w:t>я». Кон</w:t>
      </w:r>
      <w:r w:rsidRPr="00183C59">
        <w:rPr>
          <w:rFonts w:ascii="Times New Roman" w:hAnsi="Times New Roman" w:cs="Times New Roman"/>
          <w:sz w:val="28"/>
          <w:szCs w:val="28"/>
        </w:rPr>
        <w:t>трольный диктант № 3 с грамматическим заданием по теме «Синтаксис и пунктуация».</w:t>
      </w:r>
    </w:p>
    <w:p w14:paraId="238B133E"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Фонетика. Орфоэпия. Графика. Орфография. Культура речи</w:t>
      </w:r>
    </w:p>
    <w:p w14:paraId="296DEBF8" w14:textId="6FE6EAD8"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Фонетика как раздел науки о языке. Звук как единица языка. Звуки речи; гласные и согласные звуки. Ударение в сл</w:t>
      </w:r>
      <w:r w:rsidR="00390C5E" w:rsidRPr="00183C59">
        <w:rPr>
          <w:rFonts w:ascii="Times New Roman" w:hAnsi="Times New Roman" w:cs="Times New Roman"/>
          <w:sz w:val="28"/>
          <w:szCs w:val="28"/>
        </w:rPr>
        <w:t>ове. Гласные ударные и без</w:t>
      </w:r>
      <w:r w:rsidRPr="00183C59">
        <w:rPr>
          <w:rFonts w:ascii="Times New Roman" w:hAnsi="Times New Roman" w:cs="Times New Roman"/>
          <w:sz w:val="28"/>
          <w:szCs w:val="28"/>
        </w:rPr>
        <w:t>ударные. Твердые и мягкие согласные. Твердые и мягкие согласные, не имеющие парных звуков. Звонкие и глу</w:t>
      </w:r>
      <w:r w:rsidR="00390C5E" w:rsidRPr="00183C59">
        <w:rPr>
          <w:rFonts w:ascii="Times New Roman" w:hAnsi="Times New Roman" w:cs="Times New Roman"/>
          <w:sz w:val="28"/>
          <w:szCs w:val="28"/>
        </w:rPr>
        <w:t>хие согласные. Сонорные соглас</w:t>
      </w:r>
      <w:r w:rsidRPr="00183C59">
        <w:rPr>
          <w:rFonts w:ascii="Times New Roman" w:hAnsi="Times New Roman" w:cs="Times New Roman"/>
          <w:sz w:val="28"/>
          <w:szCs w:val="28"/>
        </w:rPr>
        <w:t>ные. Шипящие и ц. Сильные и слабые позиции звуков.</w:t>
      </w:r>
    </w:p>
    <w:p w14:paraId="790256A4"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Фонетический разбор слова. Орфоэпические словари.</w:t>
      </w:r>
    </w:p>
    <w:p w14:paraId="69C2D1B4" w14:textId="5D8A3FD6"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Графика как раздел науки о языке. Обозначение звуков речи на письме; алфавит. Рукописные и печатные букв</w:t>
      </w:r>
      <w:r w:rsidR="00390C5E" w:rsidRPr="00183C59">
        <w:rPr>
          <w:rFonts w:ascii="Times New Roman" w:hAnsi="Times New Roman" w:cs="Times New Roman"/>
          <w:sz w:val="28"/>
          <w:szCs w:val="28"/>
        </w:rPr>
        <w:t>ы; прописные и строчные. Калли</w:t>
      </w:r>
      <w:r w:rsidRPr="00183C59">
        <w:rPr>
          <w:rFonts w:ascii="Times New Roman" w:hAnsi="Times New Roman" w:cs="Times New Roman"/>
          <w:sz w:val="28"/>
          <w:szCs w:val="28"/>
        </w:rPr>
        <w:t>графия.</w:t>
      </w:r>
    </w:p>
    <w:p w14:paraId="71F3D79B" w14:textId="07B506A5"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Звуковое значение букв е, ё, ю, я. Обозначение мягкости согласных. Мягкий знак для обозначения мягкости сог</w:t>
      </w:r>
      <w:r w:rsidR="00390C5E" w:rsidRPr="00183C59">
        <w:rPr>
          <w:rFonts w:ascii="Times New Roman" w:hAnsi="Times New Roman" w:cs="Times New Roman"/>
          <w:sz w:val="28"/>
          <w:szCs w:val="28"/>
        </w:rPr>
        <w:t>ласных. Опознавательные призна</w:t>
      </w:r>
      <w:r w:rsidRPr="00183C59">
        <w:rPr>
          <w:rFonts w:ascii="Times New Roman" w:hAnsi="Times New Roman" w:cs="Times New Roman"/>
          <w:sz w:val="28"/>
          <w:szCs w:val="28"/>
        </w:rPr>
        <w:t>ки орфограмм.</w:t>
      </w:r>
    </w:p>
    <w:p w14:paraId="32A340C2"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Орфографический разбор. Орфографические словари.</w:t>
      </w:r>
    </w:p>
    <w:p w14:paraId="3BF8183C"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Р.Р. Типы текстов. Повествование. Описание (предмета), отбор языковых средств в зависимости от темы, цели, адресата высказывания. К.Р. Контрольный тест № 1 по теме «Фонетика. Орфоэпия. Графика».</w:t>
      </w:r>
    </w:p>
    <w:p w14:paraId="37C693C2"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Лексика. Культура речи.</w:t>
      </w:r>
    </w:p>
    <w:p w14:paraId="581F4AC6"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Лексика как раздел науки о языке. Слово как единица языка.</w:t>
      </w:r>
    </w:p>
    <w:p w14:paraId="43846AD7"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Слово и его лексическое значение. Многозначные и однозначные слова. Прямое и переносное значение слов. Омонимы. Синонимы. Антонимы. Толковые словари.</w:t>
      </w:r>
    </w:p>
    <w:p w14:paraId="4A039CF0"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Р.Р. Создание текста на основе исходного (подробное изложение), членение его на части. Описание изображенною на картине с использованием необходимых языковых средств.</w:t>
      </w:r>
    </w:p>
    <w:p w14:paraId="07A86D12"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К.Р. Контрольное сочинение-описание. Контрольный тест № 2 по теме «Лексика. Культура речи».</w:t>
      </w:r>
    </w:p>
    <w:p w14:paraId="636D02C2" w14:textId="77777777" w:rsidR="00D95936" w:rsidRPr="00183C59" w:rsidRDefault="00D95936" w:rsidP="00390C5E">
      <w:pPr>
        <w:spacing w:after="0" w:line="240" w:lineRule="auto"/>
        <w:ind w:right="-598"/>
        <w:jc w:val="both"/>
        <w:rPr>
          <w:rFonts w:ascii="Times New Roman" w:hAnsi="Times New Roman" w:cs="Times New Roman"/>
          <w:sz w:val="28"/>
          <w:szCs w:val="28"/>
        </w:rPr>
      </w:pPr>
      <w:proofErr w:type="spellStart"/>
      <w:r w:rsidRPr="00183C59">
        <w:rPr>
          <w:rFonts w:ascii="Times New Roman" w:hAnsi="Times New Roman" w:cs="Times New Roman"/>
          <w:sz w:val="28"/>
          <w:szCs w:val="28"/>
        </w:rPr>
        <w:t>Морфемика</w:t>
      </w:r>
      <w:proofErr w:type="spellEnd"/>
      <w:r w:rsidRPr="00183C59">
        <w:rPr>
          <w:rFonts w:ascii="Times New Roman" w:hAnsi="Times New Roman" w:cs="Times New Roman"/>
          <w:sz w:val="28"/>
          <w:szCs w:val="28"/>
        </w:rPr>
        <w:t>. Орфография. Культура речи</w:t>
      </w:r>
    </w:p>
    <w:p w14:paraId="680FC7A8" w14:textId="25DBD45C" w:rsidR="00D95936" w:rsidRPr="00183C59" w:rsidRDefault="00D95936" w:rsidP="00390C5E">
      <w:pPr>
        <w:spacing w:after="0" w:line="240" w:lineRule="auto"/>
        <w:ind w:right="-598"/>
        <w:jc w:val="both"/>
        <w:rPr>
          <w:rFonts w:ascii="Times New Roman" w:hAnsi="Times New Roman" w:cs="Times New Roman"/>
          <w:sz w:val="28"/>
          <w:szCs w:val="28"/>
        </w:rPr>
      </w:pPr>
      <w:proofErr w:type="spellStart"/>
      <w:r w:rsidRPr="00183C59">
        <w:rPr>
          <w:rFonts w:ascii="Times New Roman" w:hAnsi="Times New Roman" w:cs="Times New Roman"/>
          <w:sz w:val="28"/>
          <w:szCs w:val="28"/>
        </w:rPr>
        <w:t>Морфемика</w:t>
      </w:r>
      <w:proofErr w:type="spellEnd"/>
      <w:r w:rsidRPr="00183C59">
        <w:rPr>
          <w:rFonts w:ascii="Times New Roman" w:hAnsi="Times New Roman" w:cs="Times New Roman"/>
          <w:sz w:val="28"/>
          <w:szCs w:val="28"/>
        </w:rPr>
        <w:t xml:space="preserve"> как раздел науки о языке. Морфема как минимальная значимая часть слов. Изменение и образование слов. Однокоренные слова. Основа и окончание в самостоятельных словах. Нулевое окончание. Роль окончаний в словах. Корень, суффикс, приставка, их назначение в слове. Чередование гласных и согласных в слове. Варианты морфем. Морфемный разбор слов. Морфемные словари.</w:t>
      </w:r>
    </w:p>
    <w:p w14:paraId="406B698C"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Орфография как раздел науки о языке. Орфографическое правило.</w:t>
      </w:r>
    </w:p>
    <w:p w14:paraId="73BD00D0"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lastRenderedPageBreak/>
        <w:t>Правописание гласных и согласных в приставках; буквы з и сна конце приставок. Правописание чередующихся гласных опав корнях -лож-, -лаг-,</w:t>
      </w:r>
    </w:p>
    <w:p w14:paraId="34D52D6A"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-рос-, -</w:t>
      </w:r>
      <w:proofErr w:type="spellStart"/>
      <w:r w:rsidRPr="00183C59">
        <w:rPr>
          <w:rFonts w:ascii="Times New Roman" w:hAnsi="Times New Roman" w:cs="Times New Roman"/>
          <w:sz w:val="28"/>
          <w:szCs w:val="28"/>
        </w:rPr>
        <w:t>раст</w:t>
      </w:r>
      <w:proofErr w:type="spellEnd"/>
      <w:r w:rsidRPr="00183C59">
        <w:rPr>
          <w:rFonts w:ascii="Times New Roman" w:hAnsi="Times New Roman" w:cs="Times New Roman"/>
          <w:sz w:val="28"/>
          <w:szCs w:val="28"/>
        </w:rPr>
        <w:t xml:space="preserve">-. Буквы ё и о после шипящих в корне. Буквы ы и </w:t>
      </w:r>
      <w:proofErr w:type="spellStart"/>
      <w:r w:rsidRPr="00183C59">
        <w:rPr>
          <w:rFonts w:ascii="Times New Roman" w:hAnsi="Times New Roman" w:cs="Times New Roman"/>
          <w:sz w:val="28"/>
          <w:szCs w:val="28"/>
        </w:rPr>
        <w:t>и</w:t>
      </w:r>
      <w:proofErr w:type="spellEnd"/>
      <w:r w:rsidRPr="00183C59">
        <w:rPr>
          <w:rFonts w:ascii="Times New Roman" w:hAnsi="Times New Roman" w:cs="Times New Roman"/>
          <w:sz w:val="28"/>
          <w:szCs w:val="28"/>
        </w:rPr>
        <w:t xml:space="preserve"> после ц.</w:t>
      </w:r>
    </w:p>
    <w:p w14:paraId="713C0D1A"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Р. Р. Рассуждение в повествовании. Рассуждение, его структура и разновидности. К.Р. Контрольный диктант № 4 с грамматическим заданием по теме «</w:t>
      </w:r>
      <w:proofErr w:type="spellStart"/>
      <w:r w:rsidRPr="00183C59">
        <w:rPr>
          <w:rFonts w:ascii="Times New Roman" w:hAnsi="Times New Roman" w:cs="Times New Roman"/>
          <w:sz w:val="28"/>
          <w:szCs w:val="28"/>
        </w:rPr>
        <w:t>Морфемика</w:t>
      </w:r>
      <w:proofErr w:type="spellEnd"/>
      <w:r w:rsidRPr="00183C59">
        <w:rPr>
          <w:rFonts w:ascii="Times New Roman" w:hAnsi="Times New Roman" w:cs="Times New Roman"/>
          <w:sz w:val="28"/>
          <w:szCs w:val="28"/>
        </w:rPr>
        <w:t>».</w:t>
      </w:r>
    </w:p>
    <w:p w14:paraId="27CF973B"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Морфология. Орфография. Культура речи Имя существительное</w:t>
      </w:r>
    </w:p>
    <w:p w14:paraId="61E984C7"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Имя существительное как часть речи. Синтаксическая роль имени существительного в предложении.</w:t>
      </w:r>
    </w:p>
    <w:p w14:paraId="5697B808" w14:textId="039FE33E"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Существительные одушевленные и неодушевленные (повторение). Существительные собственные и нарицательн</w:t>
      </w:r>
      <w:r w:rsidR="00390C5E" w:rsidRPr="00183C59">
        <w:rPr>
          <w:rFonts w:ascii="Times New Roman" w:hAnsi="Times New Roman" w:cs="Times New Roman"/>
          <w:sz w:val="28"/>
          <w:szCs w:val="28"/>
        </w:rPr>
        <w:t>ые. Большая буква в географиче</w:t>
      </w:r>
      <w:r w:rsidRPr="00183C59">
        <w:rPr>
          <w:rFonts w:ascii="Times New Roman" w:hAnsi="Times New Roman" w:cs="Times New Roman"/>
          <w:sz w:val="28"/>
          <w:szCs w:val="28"/>
        </w:rPr>
        <w:t>ских названиях, в названиях улиц и площадей, в названиях исторических событий. Большая буква в названиях книг, газет, журналов, картин и кинофильмов, спектаклей, литературных и музыкальных произведений; выделение этих названий кавычками.</w:t>
      </w:r>
    </w:p>
    <w:p w14:paraId="157C00C5"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Род существительных. Три склонения имен существительных: изменение существительных по падежам и числам. Существительные, имеющие форму только единственного или только множественного числа.</w:t>
      </w:r>
    </w:p>
    <w:p w14:paraId="513654B1"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Морфологический разбор слов. Буквы о и е после шипящих и ц в окончаниях существительных.</w:t>
      </w:r>
    </w:p>
    <w:p w14:paraId="2C5BDCF3"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Склонение существительных на -</w:t>
      </w:r>
      <w:proofErr w:type="spellStart"/>
      <w:r w:rsidRPr="00183C59">
        <w:rPr>
          <w:rFonts w:ascii="Times New Roman" w:hAnsi="Times New Roman" w:cs="Times New Roman"/>
          <w:sz w:val="28"/>
          <w:szCs w:val="28"/>
        </w:rPr>
        <w:t>мя</w:t>
      </w:r>
      <w:proofErr w:type="spellEnd"/>
      <w:r w:rsidRPr="00183C59">
        <w:rPr>
          <w:rFonts w:ascii="Times New Roman" w:hAnsi="Times New Roman" w:cs="Times New Roman"/>
          <w:sz w:val="28"/>
          <w:szCs w:val="28"/>
        </w:rPr>
        <w:t>, -</w:t>
      </w:r>
      <w:proofErr w:type="spellStart"/>
      <w:r w:rsidRPr="00183C59">
        <w:rPr>
          <w:rFonts w:ascii="Times New Roman" w:hAnsi="Times New Roman" w:cs="Times New Roman"/>
          <w:sz w:val="28"/>
          <w:szCs w:val="28"/>
        </w:rPr>
        <w:t>ий</w:t>
      </w:r>
      <w:proofErr w:type="spellEnd"/>
      <w:r w:rsidRPr="00183C59">
        <w:rPr>
          <w:rFonts w:ascii="Times New Roman" w:hAnsi="Times New Roman" w:cs="Times New Roman"/>
          <w:sz w:val="28"/>
          <w:szCs w:val="28"/>
        </w:rPr>
        <w:t>, -</w:t>
      </w:r>
      <w:proofErr w:type="spellStart"/>
      <w:r w:rsidRPr="00183C59">
        <w:rPr>
          <w:rFonts w:ascii="Times New Roman" w:hAnsi="Times New Roman" w:cs="Times New Roman"/>
          <w:sz w:val="28"/>
          <w:szCs w:val="28"/>
        </w:rPr>
        <w:t>ие</w:t>
      </w:r>
      <w:proofErr w:type="spellEnd"/>
      <w:r w:rsidRPr="00183C59">
        <w:rPr>
          <w:rFonts w:ascii="Times New Roman" w:hAnsi="Times New Roman" w:cs="Times New Roman"/>
          <w:sz w:val="28"/>
          <w:szCs w:val="28"/>
        </w:rPr>
        <w:t>. Правописание гласных в падежных окончаниях имен существительных. Р.Р. Доказательства и объяснения в рассуждении.</w:t>
      </w:r>
    </w:p>
    <w:p w14:paraId="5B38172A"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К.Р. Контрольный диктант № 5 с грамматическим заданием по теме «Имя существительное». Имя прилагательное</w:t>
      </w:r>
    </w:p>
    <w:p w14:paraId="11DD8BA4"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 xml:space="preserve">Имя прилагательное как часть речи. Синтаксическая роль имени прилагательного в предложении. Полные и краткие прилагательные. Правописание гласных в падежных окончаниях прилагательных с </w:t>
      </w:r>
      <w:proofErr w:type="gramStart"/>
      <w:r w:rsidRPr="00183C59">
        <w:rPr>
          <w:rFonts w:ascii="Times New Roman" w:hAnsi="Times New Roman" w:cs="Times New Roman"/>
          <w:sz w:val="28"/>
          <w:szCs w:val="28"/>
        </w:rPr>
        <w:t>ос- новой</w:t>
      </w:r>
      <w:proofErr w:type="gramEnd"/>
      <w:r w:rsidRPr="00183C59">
        <w:rPr>
          <w:rFonts w:ascii="Times New Roman" w:hAnsi="Times New Roman" w:cs="Times New Roman"/>
          <w:sz w:val="28"/>
          <w:szCs w:val="28"/>
        </w:rPr>
        <w:t xml:space="preserve"> на шипящую. Неупотребление буквы ь на конце кратких прилагательных с основой на шипящую. Изменение полных прилагательных по родам, падежам и числам, а кратких — по родам и числам.</w:t>
      </w:r>
    </w:p>
    <w:p w14:paraId="7B42BCD6"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Р.Р. Описание животного. Структура текста данного жанра. Стилистические разновидности этого жанра.</w:t>
      </w:r>
    </w:p>
    <w:p w14:paraId="4A5348AA" w14:textId="77777777" w:rsidR="00D95936" w:rsidRPr="00183C59" w:rsidRDefault="00D95936" w:rsidP="00390C5E">
      <w:pPr>
        <w:spacing w:after="0" w:line="240" w:lineRule="auto"/>
        <w:ind w:right="-598"/>
        <w:jc w:val="both"/>
        <w:rPr>
          <w:rFonts w:ascii="Times New Roman" w:hAnsi="Times New Roman" w:cs="Times New Roman"/>
          <w:sz w:val="28"/>
          <w:szCs w:val="28"/>
        </w:rPr>
      </w:pPr>
      <w:r w:rsidRPr="00183C59">
        <w:rPr>
          <w:rFonts w:ascii="Times New Roman" w:hAnsi="Times New Roman" w:cs="Times New Roman"/>
          <w:sz w:val="28"/>
          <w:szCs w:val="28"/>
        </w:rPr>
        <w:t>К.Р. Контрольное изложение. Контрольный диктант № 6 с грамматическим заданием по теме «Имя прилагательное».</w:t>
      </w:r>
    </w:p>
    <w:p w14:paraId="57B9E3C1" w14:textId="77777777" w:rsidR="00404C5C" w:rsidRDefault="00404C5C" w:rsidP="00E65CF4">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0A404C1F" w14:textId="77777777" w:rsidR="00505143" w:rsidRPr="00183C59" w:rsidRDefault="00505143" w:rsidP="00505143">
      <w:pPr>
        <w:pStyle w:val="1"/>
        <w:spacing w:before="86"/>
        <w:ind w:right="-456"/>
        <w:jc w:val="center"/>
        <w:rPr>
          <w:sz w:val="28"/>
          <w:szCs w:val="28"/>
        </w:rPr>
      </w:pPr>
      <w:r w:rsidRPr="00183C59">
        <w:rPr>
          <w:sz w:val="28"/>
          <w:szCs w:val="28"/>
        </w:rPr>
        <w:t>Перечень</w:t>
      </w:r>
      <w:r w:rsidRPr="00183C59">
        <w:rPr>
          <w:spacing w:val="-8"/>
          <w:sz w:val="28"/>
          <w:szCs w:val="28"/>
        </w:rPr>
        <w:t xml:space="preserve"> </w:t>
      </w:r>
      <w:r w:rsidRPr="00183C59">
        <w:rPr>
          <w:sz w:val="28"/>
          <w:szCs w:val="28"/>
        </w:rPr>
        <w:t>учебно-методического</w:t>
      </w:r>
      <w:r w:rsidRPr="00183C59">
        <w:rPr>
          <w:spacing w:val="-7"/>
          <w:sz w:val="28"/>
          <w:szCs w:val="28"/>
        </w:rPr>
        <w:t xml:space="preserve"> </w:t>
      </w:r>
      <w:r w:rsidRPr="00183C59">
        <w:rPr>
          <w:sz w:val="28"/>
          <w:szCs w:val="28"/>
        </w:rPr>
        <w:t>обеспечения</w:t>
      </w:r>
    </w:p>
    <w:p w14:paraId="5FB4FC61" w14:textId="77777777" w:rsidR="00505143" w:rsidRPr="00183C59" w:rsidRDefault="00505143" w:rsidP="00505143">
      <w:pPr>
        <w:pStyle w:val="af0"/>
        <w:spacing w:before="1"/>
        <w:ind w:left="0" w:right="-456"/>
        <w:rPr>
          <w:b/>
          <w:sz w:val="28"/>
          <w:szCs w:val="28"/>
        </w:rPr>
      </w:pPr>
    </w:p>
    <w:tbl>
      <w:tblPr>
        <w:tblStyle w:val="TableNormal"/>
        <w:tblW w:w="1516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3"/>
        <w:gridCol w:w="5025"/>
        <w:gridCol w:w="4540"/>
      </w:tblGrid>
      <w:tr w:rsidR="00505143" w:rsidRPr="00183C59" w14:paraId="63BDF7A2" w14:textId="77777777" w:rsidTr="00610B1A">
        <w:trPr>
          <w:trHeight w:val="320"/>
        </w:trPr>
        <w:tc>
          <w:tcPr>
            <w:tcW w:w="5603" w:type="dxa"/>
          </w:tcPr>
          <w:p w14:paraId="3D42FB24" w14:textId="77777777" w:rsidR="00505143" w:rsidRPr="00183C59" w:rsidRDefault="00505143" w:rsidP="00610B1A">
            <w:pPr>
              <w:pStyle w:val="TableParagraph"/>
              <w:spacing w:line="301" w:lineRule="exact"/>
              <w:ind w:left="1857" w:right="-456"/>
              <w:jc w:val="center"/>
              <w:rPr>
                <w:b/>
                <w:sz w:val="28"/>
                <w:szCs w:val="28"/>
              </w:rPr>
            </w:pPr>
            <w:proofErr w:type="spellStart"/>
            <w:r w:rsidRPr="00183C59">
              <w:rPr>
                <w:b/>
                <w:sz w:val="28"/>
                <w:szCs w:val="28"/>
              </w:rPr>
              <w:lastRenderedPageBreak/>
              <w:t>Учебники</w:t>
            </w:r>
            <w:proofErr w:type="spellEnd"/>
          </w:p>
        </w:tc>
        <w:tc>
          <w:tcPr>
            <w:tcW w:w="5025" w:type="dxa"/>
          </w:tcPr>
          <w:p w14:paraId="4DA96F1E" w14:textId="77777777" w:rsidR="00505143" w:rsidRPr="00183C59" w:rsidRDefault="00505143" w:rsidP="00610B1A">
            <w:pPr>
              <w:pStyle w:val="TableParagraph"/>
              <w:spacing w:line="301" w:lineRule="exact"/>
              <w:ind w:left="1403" w:right="-456"/>
              <w:rPr>
                <w:b/>
                <w:sz w:val="28"/>
                <w:szCs w:val="28"/>
              </w:rPr>
            </w:pPr>
            <w:proofErr w:type="spellStart"/>
            <w:r w:rsidRPr="00183C59">
              <w:rPr>
                <w:b/>
                <w:sz w:val="28"/>
                <w:szCs w:val="28"/>
              </w:rPr>
              <w:t>Учебные</w:t>
            </w:r>
            <w:proofErr w:type="spellEnd"/>
            <w:r w:rsidRPr="00183C59">
              <w:rPr>
                <w:b/>
                <w:spacing w:val="-2"/>
                <w:sz w:val="28"/>
                <w:szCs w:val="28"/>
              </w:rPr>
              <w:t xml:space="preserve"> </w:t>
            </w:r>
            <w:proofErr w:type="spellStart"/>
            <w:r w:rsidRPr="00183C59">
              <w:rPr>
                <w:b/>
                <w:sz w:val="28"/>
                <w:szCs w:val="28"/>
              </w:rPr>
              <w:t>пособия</w:t>
            </w:r>
            <w:proofErr w:type="spellEnd"/>
          </w:p>
        </w:tc>
        <w:tc>
          <w:tcPr>
            <w:tcW w:w="4540" w:type="dxa"/>
          </w:tcPr>
          <w:p w14:paraId="78189FF8" w14:textId="77777777" w:rsidR="00505143" w:rsidRPr="00183C59" w:rsidRDefault="00505143" w:rsidP="00610B1A">
            <w:pPr>
              <w:pStyle w:val="TableParagraph"/>
              <w:spacing w:line="301" w:lineRule="exact"/>
              <w:ind w:left="1054" w:right="-456"/>
              <w:rPr>
                <w:b/>
                <w:sz w:val="28"/>
                <w:szCs w:val="28"/>
              </w:rPr>
            </w:pPr>
            <w:proofErr w:type="spellStart"/>
            <w:r w:rsidRPr="00183C59">
              <w:rPr>
                <w:b/>
                <w:sz w:val="28"/>
                <w:szCs w:val="28"/>
              </w:rPr>
              <w:t>Методические</w:t>
            </w:r>
            <w:proofErr w:type="spellEnd"/>
            <w:r w:rsidRPr="00183C59">
              <w:rPr>
                <w:b/>
                <w:spacing w:val="-3"/>
                <w:sz w:val="28"/>
                <w:szCs w:val="28"/>
              </w:rPr>
              <w:t xml:space="preserve"> </w:t>
            </w:r>
            <w:proofErr w:type="spellStart"/>
            <w:r w:rsidRPr="00183C59">
              <w:rPr>
                <w:b/>
                <w:sz w:val="28"/>
                <w:szCs w:val="28"/>
              </w:rPr>
              <w:t>пособия</w:t>
            </w:r>
            <w:proofErr w:type="spellEnd"/>
          </w:p>
        </w:tc>
      </w:tr>
      <w:tr w:rsidR="00505143" w:rsidRPr="00183C59" w14:paraId="343ECCF7" w14:textId="77777777" w:rsidTr="00610B1A">
        <w:trPr>
          <w:trHeight w:val="2536"/>
        </w:trPr>
        <w:tc>
          <w:tcPr>
            <w:tcW w:w="5603" w:type="dxa"/>
          </w:tcPr>
          <w:p w14:paraId="09D1FC83" w14:textId="77777777" w:rsidR="00505143" w:rsidRPr="00183C59" w:rsidRDefault="00505143" w:rsidP="00610B1A">
            <w:pPr>
              <w:pStyle w:val="TableParagraph"/>
              <w:numPr>
                <w:ilvl w:val="0"/>
                <w:numId w:val="6"/>
              </w:numPr>
              <w:tabs>
                <w:tab w:val="left" w:pos="471"/>
              </w:tabs>
              <w:ind w:right="193"/>
              <w:jc w:val="both"/>
              <w:rPr>
                <w:sz w:val="28"/>
                <w:szCs w:val="28"/>
              </w:rPr>
            </w:pPr>
            <w:r w:rsidRPr="00505143">
              <w:rPr>
                <w:sz w:val="28"/>
                <w:szCs w:val="28"/>
                <w:lang w:val="ru-RU" w:eastAsia="ru-RU"/>
              </w:rPr>
              <w:t xml:space="preserve">А. А. </w:t>
            </w:r>
            <w:proofErr w:type="spellStart"/>
            <w:r w:rsidRPr="00505143">
              <w:rPr>
                <w:sz w:val="28"/>
                <w:szCs w:val="28"/>
                <w:lang w:val="ru-RU" w:eastAsia="ru-RU"/>
              </w:rPr>
              <w:t>Ладыженской</w:t>
            </w:r>
            <w:proofErr w:type="spellEnd"/>
            <w:r w:rsidRPr="00505143">
              <w:rPr>
                <w:sz w:val="28"/>
                <w:szCs w:val="28"/>
                <w:lang w:val="ru-RU" w:eastAsia="ru-RU"/>
              </w:rPr>
              <w:t xml:space="preserve">, М. Т. Баранова, Л. А. </w:t>
            </w:r>
            <w:proofErr w:type="spellStart"/>
            <w:r w:rsidRPr="00505143">
              <w:rPr>
                <w:sz w:val="28"/>
                <w:szCs w:val="28"/>
                <w:lang w:val="ru-RU" w:eastAsia="ru-RU"/>
              </w:rPr>
              <w:t>Тростенцовой</w:t>
            </w:r>
            <w:proofErr w:type="spellEnd"/>
            <w:r w:rsidRPr="00505143">
              <w:rPr>
                <w:sz w:val="28"/>
                <w:szCs w:val="28"/>
                <w:lang w:val="ru-RU" w:eastAsia="ru-RU"/>
              </w:rPr>
              <w:t xml:space="preserve"> </w:t>
            </w:r>
            <w:r w:rsidRPr="00505143">
              <w:rPr>
                <w:sz w:val="28"/>
                <w:szCs w:val="28"/>
                <w:lang w:val="ru-RU"/>
              </w:rPr>
              <w:t>Русский язык:</w:t>
            </w:r>
            <w:r w:rsidRPr="00505143">
              <w:rPr>
                <w:spacing w:val="1"/>
                <w:sz w:val="28"/>
                <w:szCs w:val="28"/>
                <w:lang w:val="ru-RU"/>
              </w:rPr>
              <w:t xml:space="preserve"> </w:t>
            </w:r>
            <w:r w:rsidRPr="00505143">
              <w:rPr>
                <w:sz w:val="28"/>
                <w:szCs w:val="28"/>
                <w:lang w:val="ru-RU"/>
              </w:rPr>
              <w:t>5</w:t>
            </w:r>
            <w:r w:rsidRPr="00505143">
              <w:rPr>
                <w:spacing w:val="1"/>
                <w:sz w:val="28"/>
                <w:szCs w:val="28"/>
                <w:lang w:val="ru-RU"/>
              </w:rPr>
              <w:t xml:space="preserve"> </w:t>
            </w:r>
            <w:proofErr w:type="spellStart"/>
            <w:r w:rsidRPr="00505143">
              <w:rPr>
                <w:sz w:val="28"/>
                <w:szCs w:val="28"/>
                <w:lang w:val="ru-RU"/>
              </w:rPr>
              <w:t>кл</w:t>
            </w:r>
            <w:proofErr w:type="spellEnd"/>
            <w:r w:rsidRPr="00505143">
              <w:rPr>
                <w:sz w:val="28"/>
                <w:szCs w:val="28"/>
                <w:lang w:val="ru-RU"/>
              </w:rPr>
              <w:t>.:</w:t>
            </w:r>
            <w:r w:rsidRPr="00505143">
              <w:rPr>
                <w:spacing w:val="1"/>
                <w:sz w:val="28"/>
                <w:szCs w:val="28"/>
                <w:lang w:val="ru-RU"/>
              </w:rPr>
              <w:t xml:space="preserve"> </w:t>
            </w:r>
            <w:proofErr w:type="gramStart"/>
            <w:r w:rsidRPr="00505143">
              <w:rPr>
                <w:sz w:val="28"/>
                <w:szCs w:val="28"/>
                <w:lang w:val="ru-RU"/>
              </w:rPr>
              <w:t>Учеб.-</w:t>
            </w:r>
            <w:proofErr w:type="gramEnd"/>
            <w:r w:rsidRPr="00505143">
              <w:rPr>
                <w:spacing w:val="1"/>
                <w:sz w:val="28"/>
                <w:szCs w:val="28"/>
                <w:lang w:val="ru-RU"/>
              </w:rPr>
              <w:t xml:space="preserve"> </w:t>
            </w:r>
            <w:r w:rsidRPr="00505143">
              <w:rPr>
                <w:sz w:val="28"/>
                <w:szCs w:val="28"/>
                <w:lang w:val="ru-RU"/>
              </w:rPr>
              <w:t>хрестоматия:</w:t>
            </w:r>
            <w:r w:rsidRPr="00505143">
              <w:rPr>
                <w:spacing w:val="1"/>
                <w:sz w:val="28"/>
                <w:szCs w:val="28"/>
                <w:lang w:val="ru-RU"/>
              </w:rPr>
              <w:t xml:space="preserve"> </w:t>
            </w:r>
            <w:r w:rsidRPr="00505143">
              <w:rPr>
                <w:sz w:val="28"/>
                <w:szCs w:val="28"/>
                <w:lang w:val="ru-RU"/>
              </w:rPr>
              <w:t>В</w:t>
            </w:r>
            <w:r w:rsidRPr="00505143">
              <w:rPr>
                <w:spacing w:val="1"/>
                <w:sz w:val="28"/>
                <w:szCs w:val="28"/>
                <w:lang w:val="ru-RU"/>
              </w:rPr>
              <w:t xml:space="preserve"> </w:t>
            </w:r>
            <w:r w:rsidRPr="00505143">
              <w:rPr>
                <w:sz w:val="28"/>
                <w:szCs w:val="28"/>
                <w:lang w:val="ru-RU"/>
              </w:rPr>
              <w:t>2</w:t>
            </w:r>
            <w:r w:rsidRPr="00505143">
              <w:rPr>
                <w:spacing w:val="1"/>
                <w:sz w:val="28"/>
                <w:szCs w:val="28"/>
                <w:lang w:val="ru-RU"/>
              </w:rPr>
              <w:t xml:space="preserve"> </w:t>
            </w:r>
            <w:r w:rsidRPr="00505143">
              <w:rPr>
                <w:sz w:val="28"/>
                <w:szCs w:val="28"/>
                <w:lang w:val="ru-RU"/>
              </w:rPr>
              <w:t>ч.</w:t>
            </w:r>
            <w:r w:rsidRPr="00505143">
              <w:rPr>
                <w:spacing w:val="1"/>
                <w:sz w:val="28"/>
                <w:szCs w:val="28"/>
                <w:lang w:val="ru-RU"/>
              </w:rPr>
              <w:t xml:space="preserve"> </w:t>
            </w:r>
            <w:r w:rsidRPr="00505143">
              <w:rPr>
                <w:sz w:val="28"/>
                <w:szCs w:val="28"/>
                <w:lang w:val="ru-RU"/>
              </w:rPr>
              <w:t>М.:</w:t>
            </w:r>
            <w:r w:rsidRPr="00505143">
              <w:rPr>
                <w:spacing w:val="60"/>
                <w:sz w:val="28"/>
                <w:szCs w:val="28"/>
                <w:lang w:val="ru-RU"/>
              </w:rPr>
              <w:t xml:space="preserve"> </w:t>
            </w:r>
            <w:r w:rsidRPr="00505143">
              <w:rPr>
                <w:sz w:val="28"/>
                <w:szCs w:val="28"/>
                <w:lang w:val="ru-RU"/>
              </w:rPr>
              <w:t>Просвещение,</w:t>
            </w:r>
            <w:r w:rsidRPr="00505143">
              <w:rPr>
                <w:spacing w:val="1"/>
                <w:sz w:val="28"/>
                <w:szCs w:val="28"/>
                <w:lang w:val="ru-RU"/>
              </w:rPr>
              <w:t xml:space="preserve"> </w:t>
            </w:r>
            <w:r w:rsidRPr="00505143">
              <w:rPr>
                <w:sz w:val="28"/>
                <w:szCs w:val="28"/>
                <w:lang w:val="ru-RU"/>
              </w:rPr>
              <w:t xml:space="preserve">2013. </w:t>
            </w:r>
            <w:proofErr w:type="spellStart"/>
            <w:r w:rsidRPr="00183C59">
              <w:rPr>
                <w:sz w:val="28"/>
                <w:szCs w:val="28"/>
              </w:rPr>
              <w:t>Брайль</w:t>
            </w:r>
            <w:proofErr w:type="spellEnd"/>
            <w:r w:rsidRPr="00183C59">
              <w:rPr>
                <w:sz w:val="28"/>
                <w:szCs w:val="28"/>
              </w:rPr>
              <w:t>. - М.:МИПО РЕПРО, 2013</w:t>
            </w:r>
          </w:p>
        </w:tc>
        <w:tc>
          <w:tcPr>
            <w:tcW w:w="5025" w:type="dxa"/>
          </w:tcPr>
          <w:p w14:paraId="57D0EE54" w14:textId="77777777" w:rsidR="00505143" w:rsidRPr="00505143" w:rsidRDefault="00505143" w:rsidP="00610B1A">
            <w:pPr>
              <w:pStyle w:val="TableParagraph"/>
              <w:numPr>
                <w:ilvl w:val="0"/>
                <w:numId w:val="5"/>
              </w:numPr>
              <w:tabs>
                <w:tab w:val="left" w:pos="470"/>
                <w:tab w:val="left" w:pos="471"/>
              </w:tabs>
              <w:ind w:right="115"/>
              <w:rPr>
                <w:sz w:val="28"/>
                <w:szCs w:val="28"/>
                <w:lang w:val="ru-RU"/>
              </w:rPr>
            </w:pPr>
            <w:r w:rsidRPr="00505143">
              <w:rPr>
                <w:sz w:val="28"/>
                <w:szCs w:val="28"/>
                <w:lang w:val="ru-RU"/>
              </w:rPr>
              <w:t>Русский язык: 5 класс: Фонохрестоматия:</w:t>
            </w:r>
            <w:r w:rsidRPr="00505143">
              <w:rPr>
                <w:spacing w:val="1"/>
                <w:sz w:val="28"/>
                <w:szCs w:val="28"/>
                <w:lang w:val="ru-RU"/>
              </w:rPr>
              <w:t xml:space="preserve"> </w:t>
            </w:r>
            <w:r w:rsidRPr="00505143">
              <w:rPr>
                <w:sz w:val="28"/>
                <w:szCs w:val="28"/>
                <w:lang w:val="ru-RU"/>
              </w:rPr>
              <w:t>Электронное</w:t>
            </w:r>
            <w:r w:rsidRPr="00505143">
              <w:rPr>
                <w:spacing w:val="-2"/>
                <w:sz w:val="28"/>
                <w:szCs w:val="28"/>
                <w:lang w:val="ru-RU"/>
              </w:rPr>
              <w:t xml:space="preserve"> </w:t>
            </w:r>
            <w:r w:rsidRPr="00505143">
              <w:rPr>
                <w:sz w:val="28"/>
                <w:szCs w:val="28"/>
                <w:lang w:val="ru-RU"/>
              </w:rPr>
              <w:t>учебное</w:t>
            </w:r>
            <w:r w:rsidRPr="00505143">
              <w:rPr>
                <w:spacing w:val="-4"/>
                <w:sz w:val="28"/>
                <w:szCs w:val="28"/>
                <w:lang w:val="ru-RU"/>
              </w:rPr>
              <w:t xml:space="preserve"> </w:t>
            </w:r>
            <w:r w:rsidRPr="00505143">
              <w:rPr>
                <w:sz w:val="28"/>
                <w:szCs w:val="28"/>
                <w:lang w:val="ru-RU"/>
              </w:rPr>
              <w:t>пособие</w:t>
            </w:r>
            <w:r w:rsidRPr="00505143">
              <w:rPr>
                <w:spacing w:val="-3"/>
                <w:sz w:val="28"/>
                <w:szCs w:val="28"/>
                <w:lang w:val="ru-RU"/>
              </w:rPr>
              <w:t xml:space="preserve"> </w:t>
            </w:r>
            <w:r w:rsidRPr="00505143">
              <w:rPr>
                <w:sz w:val="28"/>
                <w:szCs w:val="28"/>
                <w:lang w:val="ru-RU"/>
              </w:rPr>
              <w:t>на</w:t>
            </w:r>
            <w:r w:rsidRPr="00505143">
              <w:rPr>
                <w:spacing w:val="-4"/>
                <w:sz w:val="28"/>
                <w:szCs w:val="28"/>
                <w:lang w:val="ru-RU"/>
              </w:rPr>
              <w:t xml:space="preserve"> </w:t>
            </w:r>
            <w:r w:rsidRPr="00505143">
              <w:rPr>
                <w:sz w:val="28"/>
                <w:szCs w:val="28"/>
                <w:lang w:val="ru-RU"/>
              </w:rPr>
              <w:t>1С</w:t>
            </w:r>
            <w:r w:rsidRPr="00183C59">
              <w:rPr>
                <w:sz w:val="28"/>
                <w:szCs w:val="28"/>
              </w:rPr>
              <w:t>D</w:t>
            </w:r>
            <w:r w:rsidRPr="00505143">
              <w:rPr>
                <w:sz w:val="28"/>
                <w:szCs w:val="28"/>
                <w:lang w:val="ru-RU"/>
              </w:rPr>
              <w:t>МР3</w:t>
            </w:r>
          </w:p>
          <w:p w14:paraId="0553E3F6" w14:textId="77777777" w:rsidR="00505143" w:rsidRPr="00505143" w:rsidRDefault="00505143" w:rsidP="00610B1A">
            <w:pPr>
              <w:pStyle w:val="TableParagraph"/>
              <w:spacing w:line="237" w:lineRule="auto"/>
              <w:ind w:left="470" w:right="115"/>
              <w:rPr>
                <w:sz w:val="28"/>
                <w:szCs w:val="28"/>
                <w:lang w:val="ru-RU"/>
              </w:rPr>
            </w:pPr>
            <w:r w:rsidRPr="00505143">
              <w:rPr>
                <w:sz w:val="28"/>
                <w:szCs w:val="28"/>
                <w:lang w:val="ru-RU"/>
              </w:rPr>
              <w:t>/ Сост</w:t>
            </w:r>
            <w:r w:rsidRPr="00505143">
              <w:rPr>
                <w:sz w:val="28"/>
                <w:szCs w:val="28"/>
                <w:lang w:val="ru-RU" w:eastAsia="ru-RU"/>
              </w:rPr>
              <w:t xml:space="preserve">. А. </w:t>
            </w:r>
            <w:proofErr w:type="spellStart"/>
            <w:r w:rsidRPr="00505143">
              <w:rPr>
                <w:sz w:val="28"/>
                <w:szCs w:val="28"/>
                <w:lang w:val="ru-RU" w:eastAsia="ru-RU"/>
              </w:rPr>
              <w:t>Ладыженской</w:t>
            </w:r>
            <w:proofErr w:type="spellEnd"/>
            <w:r w:rsidRPr="00505143">
              <w:rPr>
                <w:sz w:val="28"/>
                <w:szCs w:val="28"/>
                <w:lang w:val="ru-RU" w:eastAsia="ru-RU"/>
              </w:rPr>
              <w:t xml:space="preserve">, М. Т. Баранова, Л. А. </w:t>
            </w:r>
            <w:proofErr w:type="spellStart"/>
            <w:r w:rsidRPr="00505143">
              <w:rPr>
                <w:sz w:val="28"/>
                <w:szCs w:val="28"/>
                <w:lang w:val="ru-RU" w:eastAsia="ru-RU"/>
              </w:rPr>
              <w:t>Тростенцовой</w:t>
            </w:r>
            <w:proofErr w:type="spellEnd"/>
            <w:r w:rsidRPr="00505143">
              <w:rPr>
                <w:spacing w:val="-4"/>
                <w:sz w:val="28"/>
                <w:szCs w:val="28"/>
                <w:lang w:val="ru-RU"/>
              </w:rPr>
              <w:t xml:space="preserve"> </w:t>
            </w:r>
            <w:r w:rsidRPr="00505143">
              <w:rPr>
                <w:sz w:val="28"/>
                <w:szCs w:val="28"/>
                <w:lang w:val="ru-RU"/>
              </w:rPr>
              <w:t>2013.</w:t>
            </w:r>
          </w:p>
        </w:tc>
        <w:tc>
          <w:tcPr>
            <w:tcW w:w="4540" w:type="dxa"/>
          </w:tcPr>
          <w:p w14:paraId="7E5D06DE" w14:textId="77777777" w:rsidR="00505143" w:rsidRPr="00183C59" w:rsidRDefault="00505143" w:rsidP="00610B1A">
            <w:pPr>
              <w:pStyle w:val="TableParagraph"/>
              <w:numPr>
                <w:ilvl w:val="0"/>
                <w:numId w:val="4"/>
              </w:numPr>
              <w:tabs>
                <w:tab w:val="left" w:pos="469"/>
              </w:tabs>
              <w:ind w:right="115"/>
              <w:rPr>
                <w:sz w:val="28"/>
                <w:szCs w:val="28"/>
              </w:rPr>
            </w:pPr>
            <w:r w:rsidRPr="00505143">
              <w:rPr>
                <w:sz w:val="28"/>
                <w:szCs w:val="28"/>
                <w:lang w:val="ru-RU" w:eastAsia="ru-RU"/>
              </w:rPr>
              <w:t xml:space="preserve">А. А. </w:t>
            </w:r>
            <w:proofErr w:type="spellStart"/>
            <w:r w:rsidRPr="00505143">
              <w:rPr>
                <w:sz w:val="28"/>
                <w:szCs w:val="28"/>
                <w:lang w:val="ru-RU" w:eastAsia="ru-RU"/>
              </w:rPr>
              <w:t>Ладыженской</w:t>
            </w:r>
            <w:proofErr w:type="spellEnd"/>
            <w:r w:rsidRPr="00505143">
              <w:rPr>
                <w:sz w:val="28"/>
                <w:szCs w:val="28"/>
                <w:lang w:val="ru-RU" w:eastAsia="ru-RU"/>
              </w:rPr>
              <w:t xml:space="preserve">, </w:t>
            </w:r>
            <w:r w:rsidRPr="00505143">
              <w:rPr>
                <w:sz w:val="28"/>
                <w:szCs w:val="28"/>
                <w:lang w:val="ru-RU"/>
              </w:rPr>
              <w:t>Уроки Русского языка в 5 классе.</w:t>
            </w:r>
            <w:r w:rsidRPr="00505143">
              <w:rPr>
                <w:spacing w:val="-57"/>
                <w:sz w:val="28"/>
                <w:szCs w:val="28"/>
                <w:lang w:val="ru-RU"/>
              </w:rPr>
              <w:t xml:space="preserve"> </w:t>
            </w:r>
            <w:proofErr w:type="spellStart"/>
            <w:r w:rsidRPr="00183C59">
              <w:rPr>
                <w:sz w:val="28"/>
                <w:szCs w:val="28"/>
              </w:rPr>
              <w:t>Поурочные</w:t>
            </w:r>
            <w:proofErr w:type="spellEnd"/>
            <w:r w:rsidRPr="00183C59">
              <w:rPr>
                <w:sz w:val="28"/>
                <w:szCs w:val="28"/>
              </w:rPr>
              <w:t xml:space="preserve"> </w:t>
            </w:r>
            <w:proofErr w:type="spellStart"/>
            <w:r w:rsidRPr="00183C59">
              <w:rPr>
                <w:sz w:val="28"/>
                <w:szCs w:val="28"/>
              </w:rPr>
              <w:t>разработки</w:t>
            </w:r>
            <w:proofErr w:type="spellEnd"/>
            <w:r w:rsidRPr="00183C59">
              <w:rPr>
                <w:sz w:val="28"/>
                <w:szCs w:val="28"/>
              </w:rPr>
              <w:t xml:space="preserve">. М.: </w:t>
            </w:r>
            <w:proofErr w:type="spellStart"/>
            <w:r w:rsidRPr="00183C59">
              <w:rPr>
                <w:sz w:val="28"/>
                <w:szCs w:val="28"/>
              </w:rPr>
              <w:t>Просвещение</w:t>
            </w:r>
            <w:proofErr w:type="spellEnd"/>
            <w:r w:rsidRPr="00183C59">
              <w:rPr>
                <w:spacing w:val="1"/>
                <w:sz w:val="28"/>
                <w:szCs w:val="28"/>
              </w:rPr>
              <w:t xml:space="preserve"> </w:t>
            </w:r>
            <w:r w:rsidRPr="00183C59">
              <w:rPr>
                <w:sz w:val="28"/>
                <w:szCs w:val="28"/>
              </w:rPr>
              <w:t>2012.</w:t>
            </w:r>
          </w:p>
          <w:p w14:paraId="51DD5CD2" w14:textId="77777777" w:rsidR="00505143" w:rsidRPr="00183C59" w:rsidRDefault="00505143" w:rsidP="00610B1A">
            <w:pPr>
              <w:pStyle w:val="TableParagraph"/>
              <w:tabs>
                <w:tab w:val="left" w:pos="469"/>
              </w:tabs>
              <w:ind w:left="468" w:right="115"/>
              <w:jc w:val="both"/>
              <w:rPr>
                <w:sz w:val="28"/>
                <w:szCs w:val="28"/>
              </w:rPr>
            </w:pPr>
          </w:p>
        </w:tc>
      </w:tr>
    </w:tbl>
    <w:p w14:paraId="6849F00D" w14:textId="77777777" w:rsidR="00505143" w:rsidRPr="00183C59" w:rsidRDefault="00505143" w:rsidP="00505143">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778B1822" w14:textId="77777777" w:rsidR="00505143" w:rsidRPr="00183C59" w:rsidRDefault="00505143" w:rsidP="00505143">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4C53DC8D" w14:textId="77777777" w:rsidR="00404C5C" w:rsidRDefault="00404C5C" w:rsidP="00E65CF4">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026AA845" w14:textId="77777777" w:rsidR="00404C5C" w:rsidRDefault="00404C5C" w:rsidP="00E65CF4">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2A4382D5" w14:textId="77777777" w:rsidR="00404C5C" w:rsidRDefault="00404C5C" w:rsidP="00E65CF4">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3DFA4B3C" w14:textId="77777777" w:rsidR="00404C5C" w:rsidRPr="00656E2B" w:rsidRDefault="00404C5C" w:rsidP="00404C5C">
      <w:pPr>
        <w:keepNext/>
        <w:spacing w:after="0" w:line="240" w:lineRule="auto"/>
        <w:jc w:val="center"/>
        <w:outlineLvl w:val="0"/>
        <w:rPr>
          <w:rFonts w:ascii="Times New Roman" w:eastAsia="Times New Roman" w:hAnsi="Times New Roman" w:cs="Times New Roman"/>
          <w:b/>
          <w:sz w:val="28"/>
          <w:szCs w:val="28"/>
          <w:lang w:eastAsia="ru-RU"/>
        </w:rPr>
      </w:pPr>
      <w:r w:rsidRPr="00656E2B">
        <w:rPr>
          <w:rFonts w:ascii="Times New Roman" w:eastAsia="Times New Roman" w:hAnsi="Times New Roman" w:cs="Times New Roman"/>
          <w:b/>
          <w:sz w:val="28"/>
          <w:szCs w:val="28"/>
          <w:lang w:eastAsia="ru-RU"/>
        </w:rPr>
        <w:t>Тематическое планирование</w:t>
      </w:r>
    </w:p>
    <w:p w14:paraId="4625124A" w14:textId="1024DADA" w:rsidR="00404C5C" w:rsidRPr="00656E2B" w:rsidRDefault="00404C5C" w:rsidP="00404C5C">
      <w:pPr>
        <w:spacing w:after="0" w:line="240" w:lineRule="auto"/>
        <w:jc w:val="center"/>
        <w:rPr>
          <w:rFonts w:ascii="Times New Roman" w:eastAsia="Times New Roman" w:hAnsi="Times New Roman" w:cs="Times New Roman"/>
          <w:b/>
          <w:color w:val="000000"/>
          <w:sz w:val="28"/>
          <w:szCs w:val="28"/>
          <w:lang w:eastAsia="ru-RU"/>
        </w:rPr>
      </w:pPr>
      <w:r w:rsidRPr="00656E2B">
        <w:rPr>
          <w:rFonts w:ascii="Times New Roman" w:eastAsia="Times New Roman" w:hAnsi="Times New Roman" w:cs="Times New Roman"/>
          <w:b/>
          <w:color w:val="000000"/>
          <w:sz w:val="28"/>
          <w:szCs w:val="28"/>
          <w:lang w:eastAsia="ru-RU"/>
        </w:rPr>
        <w:t xml:space="preserve">Количество часов: всего </w:t>
      </w:r>
      <w:r>
        <w:rPr>
          <w:rFonts w:ascii="Times New Roman" w:eastAsia="Times New Roman" w:hAnsi="Times New Roman" w:cs="Times New Roman"/>
          <w:b/>
          <w:color w:val="000000"/>
          <w:sz w:val="28"/>
          <w:szCs w:val="28"/>
          <w:lang w:eastAsia="ru-RU"/>
        </w:rPr>
        <w:t>136</w:t>
      </w:r>
      <w:r w:rsidRPr="00656E2B">
        <w:rPr>
          <w:rFonts w:ascii="Times New Roman" w:eastAsia="Times New Roman" w:hAnsi="Times New Roman" w:cs="Times New Roman"/>
          <w:b/>
          <w:color w:val="000000"/>
          <w:sz w:val="28"/>
          <w:szCs w:val="28"/>
          <w:lang w:eastAsia="ru-RU"/>
        </w:rPr>
        <w:t xml:space="preserve"> часа; в неделю </w:t>
      </w:r>
      <w:r>
        <w:rPr>
          <w:rFonts w:ascii="Times New Roman" w:eastAsia="Times New Roman" w:hAnsi="Times New Roman" w:cs="Times New Roman"/>
          <w:b/>
          <w:color w:val="000000"/>
          <w:sz w:val="28"/>
          <w:szCs w:val="28"/>
          <w:lang w:eastAsia="ru-RU"/>
        </w:rPr>
        <w:t>4</w:t>
      </w:r>
      <w:r w:rsidRPr="00656E2B">
        <w:rPr>
          <w:rFonts w:ascii="Times New Roman" w:eastAsia="Times New Roman" w:hAnsi="Times New Roman" w:cs="Times New Roman"/>
          <w:b/>
          <w:color w:val="000000"/>
          <w:sz w:val="28"/>
          <w:szCs w:val="28"/>
          <w:lang w:eastAsia="ru-RU"/>
        </w:rPr>
        <w:t xml:space="preserve"> часа</w:t>
      </w:r>
    </w:p>
    <w:p w14:paraId="173B8464" w14:textId="77777777" w:rsidR="00404C5C" w:rsidRPr="00656E2B" w:rsidRDefault="00404C5C" w:rsidP="00404C5C">
      <w:pPr>
        <w:spacing w:after="0" w:line="240" w:lineRule="auto"/>
        <w:jc w:val="center"/>
        <w:rPr>
          <w:rFonts w:ascii="Times New Roman" w:eastAsia="Times New Roman" w:hAnsi="Times New Roman" w:cs="Times New Roman"/>
          <w:b/>
          <w:sz w:val="28"/>
          <w:szCs w:val="28"/>
          <w:lang w:eastAsia="ru-RU"/>
        </w:rPr>
      </w:pPr>
    </w:p>
    <w:tbl>
      <w:tblPr>
        <w:tblStyle w:val="12"/>
        <w:tblW w:w="5121" w:type="pct"/>
        <w:tblInd w:w="108" w:type="dxa"/>
        <w:tblLook w:val="01E0" w:firstRow="1" w:lastRow="1" w:firstColumn="1" w:lastColumn="1" w:noHBand="0" w:noVBand="0"/>
      </w:tblPr>
      <w:tblGrid>
        <w:gridCol w:w="2765"/>
        <w:gridCol w:w="4211"/>
        <w:gridCol w:w="7936"/>
      </w:tblGrid>
      <w:tr w:rsidR="00404C5C" w:rsidRPr="00656E2B" w14:paraId="6BD22534" w14:textId="77777777" w:rsidTr="0041674C">
        <w:trPr>
          <w:trHeight w:val="1134"/>
        </w:trPr>
        <w:tc>
          <w:tcPr>
            <w:tcW w:w="927" w:type="pct"/>
          </w:tcPr>
          <w:p w14:paraId="6152AC32" w14:textId="77777777" w:rsidR="00404C5C" w:rsidRPr="00656E2B" w:rsidRDefault="00404C5C" w:rsidP="00404C5C">
            <w:pPr>
              <w:tabs>
                <w:tab w:val="left" w:pos="4500"/>
                <w:tab w:val="left" w:pos="5472"/>
              </w:tabs>
              <w:jc w:val="center"/>
              <w:rPr>
                <w:rFonts w:eastAsia="Times New Roman"/>
                <w:b/>
                <w:color w:val="FF0000"/>
                <w:sz w:val="28"/>
                <w:szCs w:val="28"/>
                <w:lang w:eastAsia="ru-RU"/>
              </w:rPr>
            </w:pPr>
            <w:r w:rsidRPr="00D472C9">
              <w:rPr>
                <w:b/>
                <w:color w:val="000000"/>
                <w:sz w:val="28"/>
                <w:szCs w:val="28"/>
              </w:rPr>
              <w:t>Тематические блоки, темы</w:t>
            </w:r>
            <w:r w:rsidRPr="00656E2B">
              <w:rPr>
                <w:rFonts w:eastAsia="Times New Roman"/>
                <w:b/>
                <w:color w:val="FF0000"/>
                <w:sz w:val="28"/>
                <w:szCs w:val="28"/>
                <w:lang w:eastAsia="ru-RU"/>
              </w:rPr>
              <w:t xml:space="preserve"> </w:t>
            </w:r>
          </w:p>
        </w:tc>
        <w:tc>
          <w:tcPr>
            <w:tcW w:w="1412" w:type="pct"/>
          </w:tcPr>
          <w:p w14:paraId="3BA4D906" w14:textId="77777777" w:rsidR="00404C5C" w:rsidRPr="00656E2B" w:rsidRDefault="00404C5C" w:rsidP="00404C5C">
            <w:pPr>
              <w:tabs>
                <w:tab w:val="left" w:pos="4500"/>
              </w:tabs>
              <w:jc w:val="center"/>
              <w:rPr>
                <w:rFonts w:eastAsia="Times New Roman"/>
                <w:b/>
                <w:sz w:val="28"/>
                <w:szCs w:val="28"/>
                <w:lang w:eastAsia="ru-RU"/>
              </w:rPr>
            </w:pPr>
            <w:r w:rsidRPr="00D472C9">
              <w:rPr>
                <w:b/>
                <w:color w:val="000000"/>
                <w:sz w:val="28"/>
                <w:szCs w:val="28"/>
              </w:rPr>
              <w:t>Основное содержание</w:t>
            </w:r>
          </w:p>
        </w:tc>
        <w:tc>
          <w:tcPr>
            <w:tcW w:w="2661" w:type="pct"/>
          </w:tcPr>
          <w:p w14:paraId="3E26935F" w14:textId="77777777" w:rsidR="00404C5C" w:rsidRPr="00656E2B" w:rsidRDefault="00404C5C" w:rsidP="00404C5C">
            <w:pPr>
              <w:tabs>
                <w:tab w:val="left" w:pos="4500"/>
              </w:tabs>
              <w:jc w:val="center"/>
              <w:rPr>
                <w:rFonts w:eastAsia="Times New Roman"/>
                <w:b/>
                <w:sz w:val="28"/>
                <w:szCs w:val="28"/>
                <w:lang w:eastAsia="ru-RU"/>
              </w:rPr>
            </w:pPr>
            <w:r w:rsidRPr="00656E2B">
              <w:rPr>
                <w:rFonts w:eastAsia="Times New Roman"/>
                <w:b/>
                <w:sz w:val="28"/>
                <w:szCs w:val="28"/>
                <w:lang w:eastAsia="ru-RU"/>
              </w:rPr>
              <w:t>Основные виды учебной деятельности</w:t>
            </w:r>
          </w:p>
          <w:p w14:paraId="68F07555" w14:textId="77777777" w:rsidR="00404C5C" w:rsidRPr="00656E2B" w:rsidRDefault="00404C5C" w:rsidP="00404C5C">
            <w:pPr>
              <w:tabs>
                <w:tab w:val="left" w:pos="4500"/>
              </w:tabs>
              <w:jc w:val="center"/>
              <w:rPr>
                <w:rFonts w:eastAsia="Times New Roman"/>
                <w:b/>
                <w:sz w:val="28"/>
                <w:szCs w:val="28"/>
                <w:lang w:eastAsia="ru-RU"/>
              </w:rPr>
            </w:pPr>
          </w:p>
        </w:tc>
      </w:tr>
      <w:tr w:rsidR="00404C5C" w:rsidRPr="00656E2B" w14:paraId="62A05DD9" w14:textId="77777777" w:rsidTr="0041674C">
        <w:tc>
          <w:tcPr>
            <w:tcW w:w="927" w:type="pct"/>
          </w:tcPr>
          <w:p w14:paraId="12259683" w14:textId="0AAC4407" w:rsidR="00404C5C" w:rsidRPr="00025FC5" w:rsidRDefault="00EB6904" w:rsidP="00404C5C">
            <w:pPr>
              <w:tabs>
                <w:tab w:val="left" w:pos="4500"/>
              </w:tabs>
              <w:rPr>
                <w:rFonts w:eastAsia="Times New Roman"/>
                <w:b/>
                <w:sz w:val="28"/>
                <w:szCs w:val="28"/>
                <w:lang w:eastAsia="ru-RU"/>
              </w:rPr>
            </w:pPr>
            <w:r>
              <w:rPr>
                <w:rFonts w:eastAsia="Times New Roman"/>
                <w:b/>
                <w:sz w:val="28"/>
                <w:szCs w:val="28"/>
                <w:lang w:eastAsia="ru-RU"/>
              </w:rPr>
              <w:t>Повторение (18 ч.)</w:t>
            </w:r>
          </w:p>
        </w:tc>
        <w:tc>
          <w:tcPr>
            <w:tcW w:w="1412" w:type="pct"/>
          </w:tcPr>
          <w:p w14:paraId="5A1FFD9D" w14:textId="77777777" w:rsidR="00404C5C" w:rsidRDefault="00404C5C" w:rsidP="00404C5C">
            <w:pPr>
              <w:tabs>
                <w:tab w:val="left" w:pos="4500"/>
              </w:tabs>
              <w:rPr>
                <w:rFonts w:eastAsia="Times New Roman"/>
                <w:color w:val="000000"/>
                <w:sz w:val="28"/>
                <w:szCs w:val="28"/>
                <w:lang w:eastAsia="ru-RU"/>
              </w:rPr>
            </w:pPr>
            <w:r w:rsidRPr="00183C59">
              <w:rPr>
                <w:rFonts w:eastAsia="Times New Roman"/>
                <w:color w:val="000000"/>
                <w:sz w:val="28"/>
                <w:szCs w:val="28"/>
                <w:lang w:eastAsia="ru-RU"/>
              </w:rPr>
              <w:t>Язык и человек</w:t>
            </w:r>
          </w:p>
          <w:p w14:paraId="4F19035B" w14:textId="77777777" w:rsidR="00404C5C" w:rsidRPr="00404C5C" w:rsidRDefault="00404C5C" w:rsidP="00404C5C">
            <w:pPr>
              <w:tabs>
                <w:tab w:val="left" w:pos="4500"/>
              </w:tabs>
              <w:rPr>
                <w:rFonts w:eastAsia="Times New Roman"/>
                <w:sz w:val="28"/>
                <w:szCs w:val="28"/>
                <w:lang w:eastAsia="ru-RU"/>
              </w:rPr>
            </w:pPr>
            <w:proofErr w:type="spellStart"/>
            <w:r w:rsidRPr="00404C5C">
              <w:rPr>
                <w:rFonts w:eastAsia="Times New Roman"/>
                <w:sz w:val="28"/>
                <w:szCs w:val="28"/>
                <w:lang w:eastAsia="ru-RU"/>
              </w:rPr>
              <w:t>Р.р</w:t>
            </w:r>
            <w:proofErr w:type="spellEnd"/>
            <w:r w:rsidRPr="00404C5C">
              <w:rPr>
                <w:rFonts w:eastAsia="Times New Roman"/>
                <w:sz w:val="28"/>
                <w:szCs w:val="28"/>
                <w:lang w:eastAsia="ru-RU"/>
              </w:rPr>
              <w:t>. Стили речи</w:t>
            </w:r>
          </w:p>
          <w:p w14:paraId="0DA288D0" w14:textId="77777777" w:rsidR="00404C5C" w:rsidRPr="00404C5C" w:rsidRDefault="00404C5C" w:rsidP="00404C5C">
            <w:pPr>
              <w:tabs>
                <w:tab w:val="left" w:pos="4500"/>
              </w:tabs>
              <w:rPr>
                <w:rFonts w:eastAsia="Times New Roman"/>
                <w:sz w:val="28"/>
                <w:szCs w:val="28"/>
                <w:lang w:eastAsia="ru-RU"/>
              </w:rPr>
            </w:pPr>
            <w:r w:rsidRPr="00404C5C">
              <w:rPr>
                <w:rFonts w:eastAsia="Times New Roman"/>
                <w:sz w:val="28"/>
                <w:szCs w:val="28"/>
                <w:lang w:eastAsia="ru-RU"/>
              </w:rPr>
              <w:t>Повторение изученного в начальных классах</w:t>
            </w:r>
          </w:p>
          <w:p w14:paraId="2F67435E" w14:textId="77777777" w:rsidR="00404C5C" w:rsidRPr="00404C5C" w:rsidRDefault="00404C5C" w:rsidP="00404C5C">
            <w:pPr>
              <w:tabs>
                <w:tab w:val="left" w:pos="4500"/>
              </w:tabs>
              <w:rPr>
                <w:rFonts w:eastAsia="Times New Roman"/>
                <w:sz w:val="28"/>
                <w:szCs w:val="28"/>
                <w:lang w:eastAsia="ru-RU"/>
              </w:rPr>
            </w:pPr>
            <w:r w:rsidRPr="00404C5C">
              <w:rPr>
                <w:rFonts w:eastAsia="Times New Roman"/>
                <w:sz w:val="28"/>
                <w:szCs w:val="28"/>
                <w:lang w:eastAsia="ru-RU"/>
              </w:rPr>
              <w:lastRenderedPageBreak/>
              <w:t>Звуки и буквы. Произношение и правописание</w:t>
            </w:r>
          </w:p>
          <w:p w14:paraId="279042A5" w14:textId="77777777" w:rsidR="00404C5C" w:rsidRPr="00404C5C" w:rsidRDefault="00404C5C" w:rsidP="00404C5C">
            <w:pPr>
              <w:tabs>
                <w:tab w:val="left" w:pos="4500"/>
              </w:tabs>
              <w:rPr>
                <w:rFonts w:eastAsia="Times New Roman"/>
                <w:sz w:val="28"/>
                <w:szCs w:val="28"/>
                <w:lang w:eastAsia="ru-RU"/>
              </w:rPr>
            </w:pPr>
            <w:r w:rsidRPr="00404C5C">
              <w:rPr>
                <w:rFonts w:eastAsia="Times New Roman"/>
                <w:sz w:val="28"/>
                <w:szCs w:val="28"/>
                <w:lang w:eastAsia="ru-RU"/>
              </w:rPr>
              <w:t>Орфограмма. Правописание безударных гласных в корне слова</w:t>
            </w:r>
          </w:p>
          <w:p w14:paraId="64597115" w14:textId="77777777" w:rsidR="00404C5C" w:rsidRPr="00404C5C" w:rsidRDefault="00404C5C" w:rsidP="00404C5C">
            <w:pPr>
              <w:tabs>
                <w:tab w:val="left" w:pos="4500"/>
              </w:tabs>
              <w:rPr>
                <w:rFonts w:eastAsia="Times New Roman"/>
                <w:sz w:val="28"/>
                <w:szCs w:val="28"/>
                <w:lang w:eastAsia="ru-RU"/>
              </w:rPr>
            </w:pPr>
            <w:r w:rsidRPr="00404C5C">
              <w:rPr>
                <w:rFonts w:eastAsia="Times New Roman"/>
                <w:sz w:val="28"/>
                <w:szCs w:val="28"/>
                <w:lang w:eastAsia="ru-RU"/>
              </w:rPr>
              <w:t>Правописание проверяемых согласных в корне слова</w:t>
            </w:r>
          </w:p>
          <w:p w14:paraId="565414DC" w14:textId="77777777" w:rsidR="00404C5C" w:rsidRPr="00404C5C" w:rsidRDefault="00404C5C" w:rsidP="00404C5C">
            <w:pPr>
              <w:tabs>
                <w:tab w:val="left" w:pos="4500"/>
              </w:tabs>
              <w:rPr>
                <w:rFonts w:eastAsia="Times New Roman"/>
                <w:sz w:val="28"/>
                <w:szCs w:val="28"/>
                <w:lang w:eastAsia="ru-RU"/>
              </w:rPr>
            </w:pPr>
            <w:r w:rsidRPr="00404C5C">
              <w:rPr>
                <w:rFonts w:eastAsia="Times New Roman"/>
                <w:sz w:val="28"/>
                <w:szCs w:val="28"/>
                <w:lang w:eastAsia="ru-RU"/>
              </w:rPr>
              <w:t>Правописание непроизносимых согласных в корне слова</w:t>
            </w:r>
          </w:p>
          <w:p w14:paraId="72B11AC7" w14:textId="77777777" w:rsidR="00404C5C" w:rsidRPr="00404C5C" w:rsidRDefault="00404C5C" w:rsidP="00404C5C">
            <w:pPr>
              <w:tabs>
                <w:tab w:val="left" w:pos="4500"/>
              </w:tabs>
              <w:rPr>
                <w:rFonts w:eastAsia="Times New Roman"/>
                <w:sz w:val="28"/>
                <w:szCs w:val="28"/>
                <w:lang w:eastAsia="ru-RU"/>
              </w:rPr>
            </w:pPr>
            <w:r w:rsidRPr="00404C5C">
              <w:rPr>
                <w:rFonts w:eastAsia="Times New Roman"/>
                <w:sz w:val="28"/>
                <w:szCs w:val="28"/>
                <w:lang w:eastAsia="ru-RU"/>
              </w:rPr>
              <w:t xml:space="preserve">Буквы </w:t>
            </w:r>
            <w:proofErr w:type="spellStart"/>
            <w:proofErr w:type="gramStart"/>
            <w:r w:rsidRPr="00404C5C">
              <w:rPr>
                <w:rFonts w:eastAsia="Times New Roman"/>
                <w:sz w:val="28"/>
                <w:szCs w:val="28"/>
                <w:lang w:eastAsia="ru-RU"/>
              </w:rPr>
              <w:t>и,у</w:t>
            </w:r>
            <w:proofErr w:type="gramEnd"/>
            <w:r w:rsidRPr="00404C5C">
              <w:rPr>
                <w:rFonts w:eastAsia="Times New Roman"/>
                <w:sz w:val="28"/>
                <w:szCs w:val="28"/>
                <w:lang w:eastAsia="ru-RU"/>
              </w:rPr>
              <w:t>,а</w:t>
            </w:r>
            <w:proofErr w:type="spellEnd"/>
            <w:r w:rsidRPr="00404C5C">
              <w:rPr>
                <w:rFonts w:eastAsia="Times New Roman"/>
                <w:sz w:val="28"/>
                <w:szCs w:val="28"/>
                <w:lang w:eastAsia="ru-RU"/>
              </w:rPr>
              <w:t xml:space="preserve"> после шипящих</w:t>
            </w:r>
          </w:p>
          <w:p w14:paraId="0F5D42DA" w14:textId="77777777" w:rsidR="00404C5C" w:rsidRPr="00404C5C" w:rsidRDefault="00404C5C" w:rsidP="00404C5C">
            <w:pPr>
              <w:tabs>
                <w:tab w:val="left" w:pos="4500"/>
              </w:tabs>
              <w:rPr>
                <w:rFonts w:eastAsia="Times New Roman"/>
                <w:sz w:val="28"/>
                <w:szCs w:val="28"/>
                <w:lang w:eastAsia="ru-RU"/>
              </w:rPr>
            </w:pPr>
            <w:r w:rsidRPr="00404C5C">
              <w:rPr>
                <w:rFonts w:eastAsia="Times New Roman"/>
                <w:sz w:val="28"/>
                <w:szCs w:val="28"/>
                <w:lang w:eastAsia="ru-RU"/>
              </w:rPr>
              <w:t>Разделительные Ъ и Ь</w:t>
            </w:r>
          </w:p>
          <w:p w14:paraId="07DA50BB" w14:textId="77777777" w:rsidR="00404C5C" w:rsidRPr="00404C5C" w:rsidRDefault="00404C5C" w:rsidP="00404C5C">
            <w:pPr>
              <w:tabs>
                <w:tab w:val="left" w:pos="4500"/>
              </w:tabs>
              <w:rPr>
                <w:rFonts w:eastAsia="Times New Roman"/>
                <w:sz w:val="28"/>
                <w:szCs w:val="28"/>
                <w:lang w:eastAsia="ru-RU"/>
              </w:rPr>
            </w:pPr>
            <w:r w:rsidRPr="00404C5C">
              <w:rPr>
                <w:rFonts w:eastAsia="Times New Roman"/>
                <w:sz w:val="28"/>
                <w:szCs w:val="28"/>
                <w:lang w:eastAsia="ru-RU"/>
              </w:rPr>
              <w:t>Раздельное написание предлогов с другими словами</w:t>
            </w:r>
          </w:p>
          <w:p w14:paraId="5D57DDDD" w14:textId="77777777" w:rsidR="00404C5C" w:rsidRPr="00404C5C" w:rsidRDefault="00404C5C" w:rsidP="00404C5C">
            <w:pPr>
              <w:tabs>
                <w:tab w:val="left" w:pos="4500"/>
              </w:tabs>
              <w:rPr>
                <w:rFonts w:eastAsia="Times New Roman"/>
                <w:sz w:val="28"/>
                <w:szCs w:val="28"/>
                <w:lang w:eastAsia="ru-RU"/>
              </w:rPr>
            </w:pPr>
            <w:r w:rsidRPr="00404C5C">
              <w:rPr>
                <w:rFonts w:eastAsia="Times New Roman"/>
                <w:sz w:val="28"/>
                <w:szCs w:val="28"/>
                <w:lang w:eastAsia="ru-RU"/>
              </w:rPr>
              <w:t>Обучающее изложение «Хитрый заяц»</w:t>
            </w:r>
          </w:p>
          <w:p w14:paraId="0EE74F84" w14:textId="77777777" w:rsidR="00404C5C" w:rsidRPr="00404C5C" w:rsidRDefault="00404C5C" w:rsidP="00404C5C">
            <w:pPr>
              <w:tabs>
                <w:tab w:val="left" w:pos="4500"/>
              </w:tabs>
              <w:rPr>
                <w:rFonts w:eastAsia="Times New Roman"/>
                <w:sz w:val="28"/>
                <w:szCs w:val="28"/>
                <w:lang w:eastAsia="ru-RU"/>
              </w:rPr>
            </w:pPr>
            <w:r w:rsidRPr="00404C5C">
              <w:rPr>
                <w:rFonts w:eastAsia="Times New Roman"/>
                <w:sz w:val="28"/>
                <w:szCs w:val="28"/>
                <w:lang w:eastAsia="ru-RU"/>
              </w:rPr>
              <w:t>Части речи. Глагол.</w:t>
            </w:r>
          </w:p>
          <w:p w14:paraId="5AE22177" w14:textId="77777777" w:rsidR="00404C5C" w:rsidRPr="00404C5C" w:rsidRDefault="00404C5C" w:rsidP="00404C5C">
            <w:pPr>
              <w:tabs>
                <w:tab w:val="left" w:pos="4500"/>
              </w:tabs>
              <w:rPr>
                <w:rFonts w:eastAsia="Times New Roman"/>
                <w:sz w:val="28"/>
                <w:szCs w:val="28"/>
                <w:lang w:eastAsia="ru-RU"/>
              </w:rPr>
            </w:pPr>
            <w:r w:rsidRPr="00404C5C">
              <w:rPr>
                <w:rFonts w:eastAsia="Times New Roman"/>
                <w:sz w:val="28"/>
                <w:szCs w:val="28"/>
                <w:lang w:eastAsia="ru-RU"/>
              </w:rPr>
              <w:t>-</w:t>
            </w:r>
            <w:proofErr w:type="spellStart"/>
            <w:r w:rsidRPr="00404C5C">
              <w:rPr>
                <w:rFonts w:eastAsia="Times New Roman"/>
                <w:sz w:val="28"/>
                <w:szCs w:val="28"/>
                <w:lang w:eastAsia="ru-RU"/>
              </w:rPr>
              <w:t>Тся</w:t>
            </w:r>
            <w:proofErr w:type="spellEnd"/>
            <w:r w:rsidRPr="00404C5C">
              <w:rPr>
                <w:rFonts w:eastAsia="Times New Roman"/>
                <w:sz w:val="28"/>
                <w:szCs w:val="28"/>
                <w:lang w:eastAsia="ru-RU"/>
              </w:rPr>
              <w:t xml:space="preserve"> и -</w:t>
            </w:r>
            <w:proofErr w:type="spellStart"/>
            <w:r w:rsidRPr="00404C5C">
              <w:rPr>
                <w:rFonts w:eastAsia="Times New Roman"/>
                <w:sz w:val="28"/>
                <w:szCs w:val="28"/>
                <w:lang w:eastAsia="ru-RU"/>
              </w:rPr>
              <w:t>ться</w:t>
            </w:r>
            <w:proofErr w:type="spellEnd"/>
            <w:r w:rsidRPr="00404C5C">
              <w:rPr>
                <w:rFonts w:eastAsia="Times New Roman"/>
                <w:sz w:val="28"/>
                <w:szCs w:val="28"/>
                <w:lang w:eastAsia="ru-RU"/>
              </w:rPr>
              <w:t xml:space="preserve"> в глаголах</w:t>
            </w:r>
          </w:p>
          <w:p w14:paraId="302ABA02" w14:textId="77777777" w:rsidR="00404C5C" w:rsidRPr="00404C5C" w:rsidRDefault="00404C5C" w:rsidP="00404C5C">
            <w:pPr>
              <w:tabs>
                <w:tab w:val="left" w:pos="4500"/>
              </w:tabs>
              <w:rPr>
                <w:rFonts w:eastAsia="Times New Roman"/>
                <w:sz w:val="28"/>
                <w:szCs w:val="28"/>
                <w:lang w:eastAsia="ru-RU"/>
              </w:rPr>
            </w:pPr>
            <w:proofErr w:type="spellStart"/>
            <w:r w:rsidRPr="00404C5C">
              <w:rPr>
                <w:rFonts w:eastAsia="Times New Roman"/>
                <w:sz w:val="28"/>
                <w:szCs w:val="28"/>
                <w:lang w:eastAsia="ru-RU"/>
              </w:rPr>
              <w:t>Р.р</w:t>
            </w:r>
            <w:proofErr w:type="spellEnd"/>
            <w:r w:rsidRPr="00404C5C">
              <w:rPr>
                <w:rFonts w:eastAsia="Times New Roman"/>
                <w:sz w:val="28"/>
                <w:szCs w:val="28"/>
                <w:lang w:eastAsia="ru-RU"/>
              </w:rPr>
              <w:t>. Тема текста.</w:t>
            </w:r>
          </w:p>
          <w:p w14:paraId="722EA827" w14:textId="77777777" w:rsidR="00404C5C" w:rsidRPr="00404C5C" w:rsidRDefault="00404C5C" w:rsidP="00404C5C">
            <w:pPr>
              <w:tabs>
                <w:tab w:val="left" w:pos="4500"/>
              </w:tabs>
              <w:rPr>
                <w:rFonts w:eastAsia="Times New Roman"/>
                <w:sz w:val="28"/>
                <w:szCs w:val="28"/>
                <w:lang w:eastAsia="ru-RU"/>
              </w:rPr>
            </w:pPr>
            <w:r w:rsidRPr="00404C5C">
              <w:rPr>
                <w:rFonts w:eastAsia="Times New Roman"/>
                <w:sz w:val="28"/>
                <w:szCs w:val="28"/>
                <w:lang w:eastAsia="ru-RU"/>
              </w:rPr>
              <w:t>Личные окончания глаголов</w:t>
            </w:r>
          </w:p>
          <w:p w14:paraId="02F5E0AD" w14:textId="77777777" w:rsidR="00404C5C" w:rsidRPr="00404C5C" w:rsidRDefault="00404C5C" w:rsidP="00404C5C">
            <w:pPr>
              <w:tabs>
                <w:tab w:val="left" w:pos="4500"/>
              </w:tabs>
              <w:rPr>
                <w:rFonts w:eastAsia="Times New Roman"/>
                <w:sz w:val="28"/>
                <w:szCs w:val="28"/>
                <w:lang w:eastAsia="ru-RU"/>
              </w:rPr>
            </w:pPr>
            <w:r w:rsidRPr="00404C5C">
              <w:rPr>
                <w:rFonts w:eastAsia="Times New Roman"/>
                <w:sz w:val="28"/>
                <w:szCs w:val="28"/>
                <w:lang w:eastAsia="ru-RU"/>
              </w:rPr>
              <w:t xml:space="preserve">Имя существительное. Имя </w:t>
            </w:r>
            <w:proofErr w:type="spellStart"/>
            <w:proofErr w:type="gramStart"/>
            <w:r w:rsidRPr="00404C5C">
              <w:rPr>
                <w:rFonts w:eastAsia="Times New Roman"/>
                <w:sz w:val="28"/>
                <w:szCs w:val="28"/>
                <w:lang w:eastAsia="ru-RU"/>
              </w:rPr>
              <w:t>прилагательное.Местоимение</w:t>
            </w:r>
            <w:proofErr w:type="spellEnd"/>
            <w:proofErr w:type="gramEnd"/>
          </w:p>
          <w:p w14:paraId="2DB8EDBE" w14:textId="77777777" w:rsidR="00404C5C" w:rsidRPr="00404C5C" w:rsidRDefault="00404C5C" w:rsidP="00404C5C">
            <w:pPr>
              <w:tabs>
                <w:tab w:val="left" w:pos="4500"/>
              </w:tabs>
              <w:rPr>
                <w:rFonts w:eastAsia="Times New Roman"/>
                <w:sz w:val="28"/>
                <w:szCs w:val="28"/>
                <w:lang w:eastAsia="ru-RU"/>
              </w:rPr>
            </w:pPr>
            <w:proofErr w:type="spellStart"/>
            <w:r w:rsidRPr="00404C5C">
              <w:rPr>
                <w:rFonts w:eastAsia="Times New Roman"/>
                <w:sz w:val="28"/>
                <w:szCs w:val="28"/>
                <w:lang w:eastAsia="ru-RU"/>
              </w:rPr>
              <w:t>Р.р</w:t>
            </w:r>
            <w:proofErr w:type="spellEnd"/>
            <w:r w:rsidRPr="00404C5C">
              <w:rPr>
                <w:rFonts w:eastAsia="Times New Roman"/>
                <w:sz w:val="28"/>
                <w:szCs w:val="28"/>
                <w:lang w:eastAsia="ru-RU"/>
              </w:rPr>
              <w:t>. Основная мысль текста</w:t>
            </w:r>
          </w:p>
          <w:p w14:paraId="470BD610" w14:textId="2A8561E7" w:rsidR="00404C5C" w:rsidRPr="00656E2B" w:rsidRDefault="00404C5C" w:rsidP="00404C5C">
            <w:pPr>
              <w:tabs>
                <w:tab w:val="left" w:pos="4500"/>
              </w:tabs>
              <w:rPr>
                <w:rFonts w:eastAsia="Times New Roman"/>
                <w:sz w:val="28"/>
                <w:szCs w:val="28"/>
                <w:lang w:eastAsia="ru-RU"/>
              </w:rPr>
            </w:pPr>
            <w:r w:rsidRPr="00404C5C">
              <w:rPr>
                <w:rFonts w:eastAsia="Times New Roman"/>
                <w:sz w:val="28"/>
                <w:szCs w:val="28"/>
                <w:lang w:eastAsia="ru-RU"/>
              </w:rPr>
              <w:t>Контрольный диктант №1 по теме «Повторение изученного в начальных классах».</w:t>
            </w:r>
          </w:p>
        </w:tc>
        <w:tc>
          <w:tcPr>
            <w:tcW w:w="2661" w:type="pct"/>
          </w:tcPr>
          <w:p w14:paraId="5A419241"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lastRenderedPageBreak/>
              <w:t xml:space="preserve">Знать роль языка как важнейшего средства </w:t>
            </w:r>
            <w:proofErr w:type="spellStart"/>
            <w:r w:rsidRPr="0041674C">
              <w:rPr>
                <w:rFonts w:eastAsia="Times New Roman"/>
                <w:sz w:val="28"/>
                <w:szCs w:val="28"/>
                <w:lang w:eastAsia="ru-RU"/>
              </w:rPr>
              <w:t>челове¬ческого</w:t>
            </w:r>
            <w:proofErr w:type="spellEnd"/>
            <w:r w:rsidRPr="0041674C">
              <w:rPr>
                <w:rFonts w:eastAsia="Times New Roman"/>
                <w:sz w:val="28"/>
                <w:szCs w:val="28"/>
                <w:lang w:eastAsia="ru-RU"/>
              </w:rPr>
              <w:t xml:space="preserve"> общения</w:t>
            </w:r>
            <w:proofErr w:type="gramStart"/>
            <w:r w:rsidRPr="0041674C">
              <w:rPr>
                <w:rFonts w:eastAsia="Times New Roman"/>
                <w:sz w:val="28"/>
                <w:szCs w:val="28"/>
                <w:lang w:eastAsia="ru-RU"/>
              </w:rPr>
              <w:t>, ,</w:t>
            </w:r>
            <w:proofErr w:type="gramEnd"/>
            <w:r w:rsidRPr="0041674C">
              <w:rPr>
                <w:rFonts w:eastAsia="Times New Roman"/>
                <w:sz w:val="28"/>
                <w:szCs w:val="28"/>
                <w:lang w:eastAsia="ru-RU"/>
              </w:rPr>
              <w:t xml:space="preserve"> единицы языка. : содержание и назначение УМК, условные обозначения, используемые в нем;</w:t>
            </w:r>
          </w:p>
          <w:p w14:paraId="2094B875"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lastRenderedPageBreak/>
              <w:t xml:space="preserve">Уметь выделять единицы языка, осознавать </w:t>
            </w:r>
            <w:proofErr w:type="spellStart"/>
            <w:r w:rsidRPr="0041674C">
              <w:rPr>
                <w:rFonts w:eastAsia="Times New Roman"/>
                <w:sz w:val="28"/>
                <w:szCs w:val="28"/>
                <w:lang w:eastAsia="ru-RU"/>
              </w:rPr>
              <w:t>зна¬чение</w:t>
            </w:r>
            <w:proofErr w:type="spellEnd"/>
            <w:r w:rsidRPr="0041674C">
              <w:rPr>
                <w:rFonts w:eastAsia="Times New Roman"/>
                <w:sz w:val="28"/>
                <w:szCs w:val="28"/>
                <w:lang w:eastAsia="ru-RU"/>
              </w:rPr>
              <w:t xml:space="preserve"> родного языка в жизни человека и общества, </w:t>
            </w:r>
            <w:proofErr w:type="spellStart"/>
            <w:r w:rsidRPr="0041674C">
              <w:rPr>
                <w:rFonts w:eastAsia="Times New Roman"/>
                <w:sz w:val="28"/>
                <w:szCs w:val="28"/>
                <w:lang w:eastAsia="ru-RU"/>
              </w:rPr>
              <w:t>пони¬мать</w:t>
            </w:r>
            <w:proofErr w:type="spellEnd"/>
            <w:r w:rsidRPr="0041674C">
              <w:rPr>
                <w:rFonts w:eastAsia="Times New Roman"/>
                <w:sz w:val="28"/>
                <w:szCs w:val="28"/>
                <w:lang w:eastAsia="ru-RU"/>
              </w:rPr>
              <w:t xml:space="preserve">, что язык - </w:t>
            </w:r>
            <w:proofErr w:type="spellStart"/>
            <w:proofErr w:type="gramStart"/>
            <w:r w:rsidRPr="0041674C">
              <w:rPr>
                <w:rFonts w:eastAsia="Times New Roman"/>
                <w:sz w:val="28"/>
                <w:szCs w:val="28"/>
                <w:lang w:eastAsia="ru-RU"/>
              </w:rPr>
              <w:t>универсаль-ное</w:t>
            </w:r>
            <w:proofErr w:type="spellEnd"/>
            <w:proofErr w:type="gramEnd"/>
            <w:r w:rsidRPr="0041674C">
              <w:rPr>
                <w:rFonts w:eastAsia="Times New Roman"/>
                <w:sz w:val="28"/>
                <w:szCs w:val="28"/>
                <w:lang w:eastAsia="ru-RU"/>
              </w:rPr>
              <w:t xml:space="preserve"> средство общения.</w:t>
            </w:r>
          </w:p>
          <w:p w14:paraId="0475291D"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Знать стили речи и их признаки.</w:t>
            </w:r>
          </w:p>
          <w:p w14:paraId="1DB6F163"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 xml:space="preserve">Уметь правильно и </w:t>
            </w:r>
            <w:proofErr w:type="spellStart"/>
            <w:r w:rsidRPr="0041674C">
              <w:rPr>
                <w:rFonts w:eastAsia="Times New Roman"/>
                <w:sz w:val="28"/>
                <w:szCs w:val="28"/>
                <w:lang w:eastAsia="ru-RU"/>
              </w:rPr>
              <w:t>доказатель¬но</w:t>
            </w:r>
            <w:proofErr w:type="spellEnd"/>
            <w:r w:rsidRPr="0041674C">
              <w:rPr>
                <w:rFonts w:eastAsia="Times New Roman"/>
                <w:sz w:val="28"/>
                <w:szCs w:val="28"/>
                <w:lang w:eastAsia="ru-RU"/>
              </w:rPr>
              <w:t xml:space="preserve"> определять принадлежность текстов к тому или иному стилю речи; анализировать тексты упражнений с точки зрения целей </w:t>
            </w:r>
          </w:p>
          <w:p w14:paraId="0E57311E"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 xml:space="preserve">высказывания. </w:t>
            </w:r>
          </w:p>
          <w:p w14:paraId="420410AF" w14:textId="77777777" w:rsidR="0041674C" w:rsidRPr="0041674C" w:rsidRDefault="0041674C" w:rsidP="0041674C">
            <w:pPr>
              <w:jc w:val="both"/>
              <w:rPr>
                <w:rFonts w:eastAsia="Times New Roman"/>
                <w:sz w:val="28"/>
                <w:szCs w:val="28"/>
                <w:lang w:eastAsia="ru-RU"/>
              </w:rPr>
            </w:pPr>
          </w:p>
          <w:p w14:paraId="3100D9AC"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 xml:space="preserve">Знать понятия звук и </w:t>
            </w:r>
            <w:proofErr w:type="gramStart"/>
            <w:r w:rsidRPr="0041674C">
              <w:rPr>
                <w:rFonts w:eastAsia="Times New Roman"/>
                <w:sz w:val="28"/>
                <w:szCs w:val="28"/>
                <w:lang w:eastAsia="ru-RU"/>
              </w:rPr>
              <w:t>буква ,</w:t>
            </w:r>
            <w:proofErr w:type="gramEnd"/>
            <w:r w:rsidRPr="0041674C">
              <w:rPr>
                <w:rFonts w:eastAsia="Times New Roman"/>
                <w:sz w:val="28"/>
                <w:szCs w:val="28"/>
                <w:lang w:eastAsia="ru-RU"/>
              </w:rPr>
              <w:t xml:space="preserve"> о соотношении произношения и правописания</w:t>
            </w:r>
          </w:p>
          <w:p w14:paraId="08AB7BFF"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Уметь различать понятия буква и звук; записывать и читать слова в транскрипции; правильно писать слова с проверяемыми безударными гласными в корне, подбирать к ним проверочные слова.</w:t>
            </w:r>
          </w:p>
          <w:p w14:paraId="35C09751"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Знать понятие орфограммы,</w:t>
            </w:r>
          </w:p>
          <w:p w14:paraId="2C1FFFAD" w14:textId="3879C250" w:rsidR="00404C5C" w:rsidRPr="0041674C" w:rsidRDefault="0041674C" w:rsidP="0041674C">
            <w:pPr>
              <w:jc w:val="both"/>
              <w:rPr>
                <w:rFonts w:eastAsia="Times New Roman"/>
                <w:b/>
                <w:sz w:val="28"/>
                <w:szCs w:val="28"/>
                <w:lang w:eastAsia="ru-RU"/>
              </w:rPr>
            </w:pPr>
            <w:r w:rsidRPr="0041674C">
              <w:rPr>
                <w:rFonts w:eastAsia="Times New Roman"/>
                <w:sz w:val="28"/>
                <w:szCs w:val="28"/>
                <w:lang w:eastAsia="ru-RU"/>
              </w:rPr>
              <w:t>Уметь находить орфограммы в словах; работать с орфографическим словарем; графически обозначать изученные орфограммы</w:t>
            </w:r>
          </w:p>
        </w:tc>
      </w:tr>
      <w:tr w:rsidR="00404C5C" w:rsidRPr="00656E2B" w14:paraId="72ACD2B2" w14:textId="77777777" w:rsidTr="0041674C">
        <w:tc>
          <w:tcPr>
            <w:tcW w:w="927" w:type="pct"/>
          </w:tcPr>
          <w:p w14:paraId="2EC0BA16" w14:textId="4C16F85F" w:rsidR="00404C5C" w:rsidRPr="00025FC5" w:rsidRDefault="00EB6904" w:rsidP="00404C5C">
            <w:pPr>
              <w:tabs>
                <w:tab w:val="left" w:pos="4500"/>
              </w:tabs>
              <w:rPr>
                <w:rFonts w:eastAsia="Times New Roman"/>
                <w:b/>
                <w:sz w:val="28"/>
                <w:szCs w:val="28"/>
                <w:lang w:eastAsia="ru-RU"/>
              </w:rPr>
            </w:pPr>
            <w:r w:rsidRPr="00404C5C">
              <w:rPr>
                <w:rFonts w:eastAsia="Times New Roman"/>
                <w:b/>
                <w:color w:val="000000"/>
                <w:sz w:val="28"/>
                <w:szCs w:val="28"/>
                <w:lang w:eastAsia="ru-RU"/>
              </w:rPr>
              <w:lastRenderedPageBreak/>
              <w:t>Синтаксис</w:t>
            </w:r>
            <w:r>
              <w:rPr>
                <w:rFonts w:eastAsia="Times New Roman"/>
                <w:b/>
                <w:color w:val="000000"/>
                <w:sz w:val="28"/>
                <w:szCs w:val="28"/>
                <w:lang w:eastAsia="ru-RU"/>
              </w:rPr>
              <w:t>(24ч.)</w:t>
            </w:r>
          </w:p>
        </w:tc>
        <w:tc>
          <w:tcPr>
            <w:tcW w:w="1412" w:type="pct"/>
          </w:tcPr>
          <w:p w14:paraId="16AB4853"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Синтаксис и пунктуация. Работа над ошибками в диктанте.</w:t>
            </w:r>
          </w:p>
          <w:p w14:paraId="44025465"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lastRenderedPageBreak/>
              <w:t>Словосочетание. Разбор словосочетания</w:t>
            </w:r>
          </w:p>
          <w:p w14:paraId="286C8208"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Предложение. Грамматическая основа</w:t>
            </w:r>
          </w:p>
          <w:p w14:paraId="65C5307D" w14:textId="77777777" w:rsidR="00404C5C" w:rsidRPr="00404C5C" w:rsidRDefault="00404C5C" w:rsidP="00404C5C">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Р.р.Подготовка</w:t>
            </w:r>
            <w:proofErr w:type="spellEnd"/>
            <w:r w:rsidRPr="00404C5C">
              <w:rPr>
                <w:rFonts w:eastAsia="Times New Roman"/>
                <w:color w:val="000000"/>
                <w:sz w:val="28"/>
                <w:szCs w:val="28"/>
                <w:lang w:eastAsia="ru-RU"/>
              </w:rPr>
              <w:t xml:space="preserve"> к сжатому </w:t>
            </w:r>
            <w:proofErr w:type="spellStart"/>
            <w:r w:rsidRPr="00404C5C">
              <w:rPr>
                <w:rFonts w:eastAsia="Times New Roman"/>
                <w:color w:val="000000"/>
                <w:sz w:val="28"/>
                <w:szCs w:val="28"/>
                <w:lang w:eastAsia="ru-RU"/>
              </w:rPr>
              <w:t>изложениею</w:t>
            </w:r>
            <w:proofErr w:type="spellEnd"/>
            <w:r w:rsidRPr="00404C5C">
              <w:rPr>
                <w:rFonts w:eastAsia="Times New Roman"/>
                <w:color w:val="000000"/>
                <w:sz w:val="28"/>
                <w:szCs w:val="28"/>
                <w:lang w:eastAsia="ru-RU"/>
              </w:rPr>
              <w:t xml:space="preserve"> по упр. 144</w:t>
            </w:r>
          </w:p>
          <w:p w14:paraId="58E22578" w14:textId="77777777" w:rsidR="00404C5C" w:rsidRPr="00404C5C" w:rsidRDefault="00404C5C" w:rsidP="00404C5C">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Обучающее сжатое изложение по упр. 144</w:t>
            </w:r>
          </w:p>
          <w:p w14:paraId="76C4424F"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 xml:space="preserve">Виды предложений по цели </w:t>
            </w:r>
            <w:proofErr w:type="spellStart"/>
            <w:proofErr w:type="gramStart"/>
            <w:r w:rsidRPr="00404C5C">
              <w:rPr>
                <w:rFonts w:eastAsia="Times New Roman"/>
                <w:color w:val="000000"/>
                <w:sz w:val="28"/>
                <w:szCs w:val="28"/>
                <w:lang w:eastAsia="ru-RU"/>
              </w:rPr>
              <w:t>высказывания.Восклицательные</w:t>
            </w:r>
            <w:proofErr w:type="spellEnd"/>
            <w:proofErr w:type="gramEnd"/>
            <w:r w:rsidRPr="00404C5C">
              <w:rPr>
                <w:rFonts w:eastAsia="Times New Roman"/>
                <w:color w:val="000000"/>
                <w:sz w:val="28"/>
                <w:szCs w:val="28"/>
                <w:lang w:eastAsia="ru-RU"/>
              </w:rPr>
              <w:t xml:space="preserve"> предложения</w:t>
            </w:r>
          </w:p>
          <w:p w14:paraId="6230C91B"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Члены предложения. Главные члены предложения. Подлежащее и сказуемое.</w:t>
            </w:r>
          </w:p>
          <w:p w14:paraId="04A00D1E"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Тире между подлежащим и сказуемым</w:t>
            </w:r>
          </w:p>
          <w:p w14:paraId="0B23F87D"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Нераспространённые и распространённые предложения.</w:t>
            </w:r>
          </w:p>
          <w:p w14:paraId="7E009CE9"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Второстепенные члены предложения. Дополнение</w:t>
            </w:r>
          </w:p>
          <w:p w14:paraId="78909E1D"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Определение</w:t>
            </w:r>
          </w:p>
          <w:p w14:paraId="5F0EA7F5"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Обстоятельство.</w:t>
            </w:r>
          </w:p>
          <w:p w14:paraId="504E51B9"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 xml:space="preserve">Предложения с однородными членами. Знаки препинания в предложениях с однородными членами </w:t>
            </w:r>
          </w:p>
          <w:p w14:paraId="67A1F960" w14:textId="77777777" w:rsidR="00404C5C" w:rsidRPr="00404C5C" w:rsidRDefault="00404C5C" w:rsidP="00404C5C">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lastRenderedPageBreak/>
              <w:t>Р.р</w:t>
            </w:r>
            <w:proofErr w:type="spellEnd"/>
            <w:r w:rsidRPr="00404C5C">
              <w:rPr>
                <w:rFonts w:eastAsia="Times New Roman"/>
                <w:color w:val="000000"/>
                <w:sz w:val="28"/>
                <w:szCs w:val="28"/>
                <w:lang w:eastAsia="ru-RU"/>
              </w:rPr>
              <w:t>. Подготовка к контрольному сочинению № 1 «Памятный день» (упр. 157)</w:t>
            </w:r>
          </w:p>
          <w:p w14:paraId="4BE8C98A" w14:textId="77777777" w:rsidR="00404C5C" w:rsidRPr="00404C5C" w:rsidRDefault="00404C5C" w:rsidP="00404C5C">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Написание контрольного сочинения № 1 «Памятный день» (упр. 157)</w:t>
            </w:r>
          </w:p>
          <w:p w14:paraId="3C88A207"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Предложения с обращениями</w:t>
            </w:r>
          </w:p>
          <w:p w14:paraId="60BCB9C9" w14:textId="77777777" w:rsidR="00404C5C" w:rsidRPr="00404C5C" w:rsidRDefault="00404C5C" w:rsidP="00404C5C">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Письмо (упр.225)</w:t>
            </w:r>
          </w:p>
          <w:p w14:paraId="43304CA7"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Синтаксический и пунктуационный разбор простого предложения. Разбор простого предложения</w:t>
            </w:r>
          </w:p>
          <w:p w14:paraId="2EF98D71"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Простые и сложные предложения.</w:t>
            </w:r>
          </w:p>
          <w:p w14:paraId="36B3FBAC" w14:textId="77777777" w:rsidR="00404C5C" w:rsidRPr="00404C5C" w:rsidRDefault="00404C5C" w:rsidP="00404C5C">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Обучающее сочинение по картине Решетникова «Мальчишки»</w:t>
            </w:r>
          </w:p>
          <w:p w14:paraId="31CAC43C"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Синтаксический разбор сложного предложения</w:t>
            </w:r>
          </w:p>
          <w:p w14:paraId="4AD707F7"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Прямая речь. Знакомство с косвенной речью</w:t>
            </w:r>
          </w:p>
          <w:p w14:paraId="36596439" w14:textId="77777777" w:rsidR="00404C5C" w:rsidRPr="00404C5C" w:rsidRDefault="00404C5C" w:rsidP="00404C5C">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Речь устная и письменная, монологическая и диалогическая. Этикетные диалоги.</w:t>
            </w:r>
          </w:p>
          <w:p w14:paraId="32AFAB18" w14:textId="1E66C23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Контрольный диктант №2 по теме «Синтаксис. Пунктуация»</w:t>
            </w:r>
          </w:p>
        </w:tc>
        <w:tc>
          <w:tcPr>
            <w:tcW w:w="2661" w:type="pct"/>
          </w:tcPr>
          <w:p w14:paraId="18438E0A" w14:textId="6FB317A2" w:rsidR="00404C5C" w:rsidRPr="0041674C" w:rsidRDefault="0041674C" w:rsidP="00404C5C">
            <w:pPr>
              <w:jc w:val="both"/>
              <w:rPr>
                <w:rFonts w:eastAsia="Times New Roman"/>
                <w:sz w:val="28"/>
                <w:szCs w:val="28"/>
                <w:lang w:eastAsia="ru-RU"/>
              </w:rPr>
            </w:pPr>
            <w:r w:rsidRPr="0041674C">
              <w:rPr>
                <w:rFonts w:eastAsia="Times New Roman"/>
                <w:sz w:val="28"/>
                <w:szCs w:val="28"/>
                <w:lang w:eastAsia="ru-RU"/>
              </w:rPr>
              <w:lastRenderedPageBreak/>
              <w:t xml:space="preserve">Знать предмет изучения синтаксиса, пунктуации; знать роль знаков препинания в понимании смысла предложения, названия знаков препинания; знать суть пунктуационных ошибок; </w:t>
            </w:r>
            <w:r w:rsidRPr="0041674C">
              <w:rPr>
                <w:rFonts w:eastAsia="Times New Roman"/>
                <w:sz w:val="28"/>
                <w:szCs w:val="28"/>
                <w:lang w:eastAsia="ru-RU"/>
              </w:rPr>
              <w:lastRenderedPageBreak/>
              <w:t>разграничивать пунктуационные и синтаксические ошибки; связывать слова в предложения по смыслу; верно расставлять знаки препинания с целью восстановления текста; находить и исправлять синтаксические и пунктуационные ошибки; озаглавливать текст; определять основную мысль текста; сжато излагать содержание исходного текста</w:t>
            </w:r>
            <w:r>
              <w:rPr>
                <w:rFonts w:eastAsia="Times New Roman"/>
                <w:sz w:val="28"/>
                <w:szCs w:val="28"/>
                <w:lang w:eastAsia="ru-RU"/>
              </w:rPr>
              <w:t>.</w:t>
            </w:r>
          </w:p>
        </w:tc>
      </w:tr>
      <w:tr w:rsidR="00404C5C" w:rsidRPr="00656E2B" w14:paraId="1E9691EC" w14:textId="77777777" w:rsidTr="0041674C">
        <w:tc>
          <w:tcPr>
            <w:tcW w:w="927" w:type="pct"/>
          </w:tcPr>
          <w:p w14:paraId="2C426DB1" w14:textId="680D6830" w:rsidR="00404C5C" w:rsidRPr="00025FC5" w:rsidRDefault="00EB6904" w:rsidP="00EB6904">
            <w:pPr>
              <w:tabs>
                <w:tab w:val="left" w:pos="4500"/>
              </w:tabs>
              <w:rPr>
                <w:rFonts w:eastAsia="Times New Roman"/>
                <w:b/>
                <w:sz w:val="28"/>
                <w:szCs w:val="28"/>
                <w:lang w:eastAsia="ru-RU"/>
              </w:rPr>
            </w:pPr>
            <w:r>
              <w:rPr>
                <w:rFonts w:eastAsia="Times New Roman"/>
                <w:b/>
                <w:color w:val="000000"/>
                <w:sz w:val="28"/>
                <w:szCs w:val="28"/>
                <w:lang w:eastAsia="ru-RU"/>
              </w:rPr>
              <w:lastRenderedPageBreak/>
              <w:t>Фонетика(13ч.)</w:t>
            </w:r>
          </w:p>
        </w:tc>
        <w:tc>
          <w:tcPr>
            <w:tcW w:w="1412" w:type="pct"/>
          </w:tcPr>
          <w:p w14:paraId="6EC41323"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Фонетика.</w:t>
            </w:r>
          </w:p>
          <w:p w14:paraId="731F12F5"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Гласные и согласные звуки.</w:t>
            </w:r>
          </w:p>
          <w:p w14:paraId="0A273AEA"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Изменение звуков в потоке речи</w:t>
            </w:r>
          </w:p>
          <w:p w14:paraId="1E0BEADE"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Согласные твёрдые и мягкие</w:t>
            </w:r>
          </w:p>
          <w:p w14:paraId="4A3E018B" w14:textId="77777777" w:rsidR="00404C5C" w:rsidRPr="00404C5C" w:rsidRDefault="00404C5C" w:rsidP="00404C5C">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Повествование (упр.283)</w:t>
            </w:r>
          </w:p>
          <w:p w14:paraId="47CE027E"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Согласные звонкие и глухие</w:t>
            </w:r>
          </w:p>
          <w:p w14:paraId="4542832D"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Графика. Алфавит</w:t>
            </w:r>
          </w:p>
          <w:p w14:paraId="23AF224D" w14:textId="77777777" w:rsidR="00404C5C" w:rsidRPr="00404C5C" w:rsidRDefault="00404C5C" w:rsidP="00404C5C">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Описание предмета (упр.302)</w:t>
            </w:r>
          </w:p>
          <w:p w14:paraId="10C3AC5B"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Обозначение мягкости согласных с помощью мягкого знака</w:t>
            </w:r>
          </w:p>
          <w:p w14:paraId="3DB7E45E"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Двойная роль букв е, ё, ю, я. Словарный диктант</w:t>
            </w:r>
          </w:p>
          <w:p w14:paraId="52C0C4A9"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Орфоэпия. Анализ словарного диктанта</w:t>
            </w:r>
          </w:p>
          <w:p w14:paraId="4845716B"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Фонетический разбор слова</w:t>
            </w:r>
          </w:p>
          <w:p w14:paraId="0B76F94B" w14:textId="2B1CF089" w:rsidR="00404C5C" w:rsidRPr="00404C5C" w:rsidRDefault="00404C5C" w:rsidP="00404C5C">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xml:space="preserve">. Описание предметов, изображенных на картине </w:t>
            </w:r>
            <w:proofErr w:type="spellStart"/>
            <w:r w:rsidRPr="00404C5C">
              <w:rPr>
                <w:rFonts w:eastAsia="Times New Roman"/>
                <w:color w:val="000000"/>
                <w:sz w:val="28"/>
                <w:szCs w:val="28"/>
                <w:lang w:eastAsia="ru-RU"/>
              </w:rPr>
              <w:t>Ф.Толстого</w:t>
            </w:r>
            <w:proofErr w:type="spellEnd"/>
            <w:r w:rsidRPr="00404C5C">
              <w:rPr>
                <w:rFonts w:eastAsia="Times New Roman"/>
                <w:color w:val="000000"/>
                <w:sz w:val="28"/>
                <w:szCs w:val="28"/>
                <w:lang w:eastAsia="ru-RU"/>
              </w:rPr>
              <w:t xml:space="preserve"> «Цветы, фрукты, птица» (упр.323)</w:t>
            </w:r>
          </w:p>
        </w:tc>
        <w:tc>
          <w:tcPr>
            <w:tcW w:w="2661" w:type="pct"/>
          </w:tcPr>
          <w:p w14:paraId="7A009D1C"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Предмет изучения фонетики, о смыслоразличительной роли звуков. Уметь различать гласные и согласные звуки по способу образования</w:t>
            </w:r>
          </w:p>
          <w:p w14:paraId="04983456" w14:textId="4355ECA0"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 xml:space="preserve">Уметь различать гласные и согласные звуки по способу </w:t>
            </w:r>
            <w:proofErr w:type="gramStart"/>
            <w:r w:rsidRPr="0041674C">
              <w:rPr>
                <w:rFonts w:eastAsia="Times New Roman"/>
                <w:sz w:val="28"/>
                <w:szCs w:val="28"/>
                <w:lang w:eastAsia="ru-RU"/>
              </w:rPr>
              <w:t>образования .</w:t>
            </w:r>
            <w:proofErr w:type="gramEnd"/>
            <w:r>
              <w:rPr>
                <w:rFonts w:eastAsia="Times New Roman"/>
                <w:sz w:val="28"/>
                <w:szCs w:val="28"/>
                <w:lang w:eastAsia="ru-RU"/>
              </w:rPr>
              <w:t xml:space="preserve"> </w:t>
            </w:r>
            <w:r w:rsidRPr="0041674C">
              <w:rPr>
                <w:rFonts w:eastAsia="Times New Roman"/>
                <w:sz w:val="28"/>
                <w:szCs w:val="28"/>
                <w:lang w:eastAsia="ru-RU"/>
              </w:rPr>
              <w:t>Знать об образовании согласных звуков, перечень согласных звуков. Различать согласные по твёрдости-мягкости.</w:t>
            </w:r>
          </w:p>
          <w:p w14:paraId="5E1C6FC7"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Сильные и слабые позиции гласных и согласных. Правильно произносить указанные слова.</w:t>
            </w:r>
          </w:p>
          <w:p w14:paraId="03F90967"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Знать пары согласных звуков по твёрдости-мягкости, непарные согласные. Уметь различать согласные по твёрдости-мягкости, называть пары согласных.</w:t>
            </w:r>
          </w:p>
          <w:p w14:paraId="03EA5B4F"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 xml:space="preserve">Знать структуру текста типа повествование, о роли описания в </w:t>
            </w:r>
            <w:proofErr w:type="spellStart"/>
            <w:r w:rsidRPr="0041674C">
              <w:rPr>
                <w:rFonts w:eastAsia="Times New Roman"/>
                <w:sz w:val="28"/>
                <w:szCs w:val="28"/>
                <w:lang w:eastAsia="ru-RU"/>
              </w:rPr>
              <w:t>худож</w:t>
            </w:r>
            <w:proofErr w:type="spellEnd"/>
            <w:r w:rsidRPr="0041674C">
              <w:rPr>
                <w:rFonts w:eastAsia="Times New Roman"/>
                <w:sz w:val="28"/>
                <w:szCs w:val="28"/>
                <w:lang w:eastAsia="ru-RU"/>
              </w:rPr>
              <w:t>. Повествовании. Определять ведущий тип речи, составлять план, пересказывать текст.</w:t>
            </w:r>
          </w:p>
          <w:p w14:paraId="50BDA397"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Перечень пар согласных по глухости и звонкости согласных, непарные согласные. Различать согласные по глухости-звонкости.</w:t>
            </w:r>
          </w:p>
          <w:p w14:paraId="6E466B7D" w14:textId="1639B30C" w:rsidR="00404C5C" w:rsidRPr="0041674C" w:rsidRDefault="0041674C" w:rsidP="0041674C">
            <w:pPr>
              <w:jc w:val="both"/>
              <w:rPr>
                <w:rFonts w:eastAsia="Times New Roman"/>
                <w:sz w:val="28"/>
                <w:szCs w:val="28"/>
                <w:lang w:eastAsia="ru-RU"/>
              </w:rPr>
            </w:pPr>
            <w:r w:rsidRPr="0041674C">
              <w:rPr>
                <w:rFonts w:eastAsia="Times New Roman"/>
                <w:sz w:val="28"/>
                <w:szCs w:val="28"/>
                <w:lang w:eastAsia="ru-RU"/>
              </w:rPr>
              <w:t>Знать о различии между звуками и буквами, знать русский алфавит и его значение. Уметь отличать устную речь от письменной, воспроизводить алфавит наизусть.</w:t>
            </w:r>
          </w:p>
        </w:tc>
      </w:tr>
      <w:tr w:rsidR="00404C5C" w:rsidRPr="00656E2B" w14:paraId="3E4296C3" w14:textId="77777777" w:rsidTr="0041674C">
        <w:tc>
          <w:tcPr>
            <w:tcW w:w="927" w:type="pct"/>
          </w:tcPr>
          <w:p w14:paraId="7AA091B9" w14:textId="05E1B8C5" w:rsidR="00404C5C" w:rsidRPr="00025FC5" w:rsidRDefault="00EB6904" w:rsidP="00404C5C">
            <w:pPr>
              <w:tabs>
                <w:tab w:val="left" w:pos="4500"/>
              </w:tabs>
              <w:rPr>
                <w:rFonts w:eastAsia="Times New Roman"/>
                <w:b/>
                <w:sz w:val="28"/>
                <w:szCs w:val="28"/>
                <w:lang w:eastAsia="ru-RU"/>
              </w:rPr>
            </w:pPr>
            <w:r w:rsidRPr="00404C5C">
              <w:rPr>
                <w:rFonts w:eastAsia="Times New Roman"/>
                <w:b/>
                <w:color w:val="000000"/>
                <w:sz w:val="28"/>
                <w:szCs w:val="28"/>
                <w:lang w:eastAsia="ru-RU"/>
              </w:rPr>
              <w:t>Лексика</w:t>
            </w:r>
            <w:r>
              <w:rPr>
                <w:rFonts w:eastAsia="Times New Roman"/>
                <w:b/>
                <w:color w:val="000000"/>
                <w:sz w:val="28"/>
                <w:szCs w:val="28"/>
                <w:lang w:eastAsia="ru-RU"/>
              </w:rPr>
              <w:t xml:space="preserve"> (7ч.)</w:t>
            </w:r>
          </w:p>
        </w:tc>
        <w:tc>
          <w:tcPr>
            <w:tcW w:w="1412" w:type="pct"/>
          </w:tcPr>
          <w:p w14:paraId="490D20D2" w14:textId="1CD92F8C"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Слово и его лексическое значение</w:t>
            </w:r>
          </w:p>
          <w:p w14:paraId="17B0ECF6"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Однозначные и многозначные слова</w:t>
            </w:r>
          </w:p>
          <w:p w14:paraId="797F5695"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Прямое и переносное значение слова</w:t>
            </w:r>
          </w:p>
          <w:p w14:paraId="25297B55"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Омонимы. Синонимы.</w:t>
            </w:r>
          </w:p>
          <w:p w14:paraId="436D2041"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lastRenderedPageBreak/>
              <w:t xml:space="preserve">Антонимы. Повторение изученного. </w:t>
            </w:r>
          </w:p>
          <w:p w14:paraId="7D0368CE" w14:textId="4C7B362E" w:rsidR="00404C5C" w:rsidRPr="00404C5C" w:rsidRDefault="00404C5C" w:rsidP="00404C5C">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Контрольное изложение № 1 «Первый снег» (упр.375)</w:t>
            </w:r>
          </w:p>
        </w:tc>
        <w:tc>
          <w:tcPr>
            <w:tcW w:w="2661" w:type="pct"/>
          </w:tcPr>
          <w:p w14:paraId="1992C7CC"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lastRenderedPageBreak/>
              <w:t>Знать предмет изучения лексикологии, функцию слова в языке, понятия «ЛЗС» и «ГЗС», способы толкования ЛЗС. Уметь пользоваться толковым словарём, толковать ЛЗС.</w:t>
            </w:r>
          </w:p>
          <w:p w14:paraId="2F07A950"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 xml:space="preserve">Понятия «однозначные» и «многозначные» слова </w:t>
            </w:r>
            <w:proofErr w:type="gramStart"/>
            <w:r w:rsidRPr="0041674C">
              <w:rPr>
                <w:rFonts w:eastAsia="Times New Roman"/>
                <w:sz w:val="28"/>
                <w:szCs w:val="28"/>
                <w:lang w:eastAsia="ru-RU"/>
              </w:rPr>
              <w:t>Распознавать</w:t>
            </w:r>
            <w:proofErr w:type="gramEnd"/>
            <w:r w:rsidRPr="0041674C">
              <w:rPr>
                <w:rFonts w:eastAsia="Times New Roman"/>
                <w:sz w:val="28"/>
                <w:szCs w:val="28"/>
                <w:lang w:eastAsia="ru-RU"/>
              </w:rPr>
              <w:t xml:space="preserve"> однозначные и многозначные слова среди данных, находить многозначные слова с общим лексическим элементом.</w:t>
            </w:r>
          </w:p>
          <w:p w14:paraId="53F7317C"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lastRenderedPageBreak/>
              <w:t xml:space="preserve">Знать о прямом и переносном значении слов, о роли слов в переносном значении в </w:t>
            </w:r>
            <w:proofErr w:type="spellStart"/>
            <w:r w:rsidRPr="0041674C">
              <w:rPr>
                <w:rFonts w:eastAsia="Times New Roman"/>
                <w:sz w:val="28"/>
                <w:szCs w:val="28"/>
                <w:lang w:eastAsia="ru-RU"/>
              </w:rPr>
              <w:t>худож</w:t>
            </w:r>
            <w:proofErr w:type="spellEnd"/>
            <w:r w:rsidRPr="0041674C">
              <w:rPr>
                <w:rFonts w:eastAsia="Times New Roman"/>
                <w:sz w:val="28"/>
                <w:szCs w:val="28"/>
                <w:lang w:eastAsia="ru-RU"/>
              </w:rPr>
              <w:t>. произведениях. Уметь находить слова с переносным значением в тексте и толковом словаре, употреблять в своей речи слова с переносным значением.</w:t>
            </w:r>
          </w:p>
          <w:p w14:paraId="4D325091"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Знать понятие «омонимы», о роли омонимов в речи, о различии омонимов и многозначных слов. Уметь находить омонимы в тексте и толковом словаре, отличать их от многозначных слов. Знать понятие «синонимы», смысловые и стилистические различия синонимов, о роли синонимов в речи. Уметь находить синонимы в тексте</w:t>
            </w:r>
          </w:p>
          <w:p w14:paraId="1E49A172"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Понятие «антонимы», о роли антонимов в речи, о словаре антонимов. Находить антонимы в предложениях, подбирать антонимы к указанным словам, использовать в речи.</w:t>
            </w:r>
          </w:p>
          <w:p w14:paraId="06D897C2" w14:textId="09C352EE" w:rsidR="00404C5C" w:rsidRPr="0041674C" w:rsidRDefault="0041674C" w:rsidP="0041674C">
            <w:pPr>
              <w:jc w:val="both"/>
              <w:rPr>
                <w:rFonts w:eastAsia="Times New Roman"/>
                <w:sz w:val="28"/>
                <w:szCs w:val="28"/>
                <w:lang w:eastAsia="ru-RU"/>
              </w:rPr>
            </w:pPr>
            <w:r w:rsidRPr="0041674C">
              <w:rPr>
                <w:rFonts w:eastAsia="Times New Roman"/>
                <w:sz w:val="28"/>
                <w:szCs w:val="28"/>
                <w:lang w:eastAsia="ru-RU"/>
              </w:rPr>
              <w:t>Знать о роли деталей в художественном описании предмета. Уметь составлять план исходного текста, сохранять при пересказе структуру текста, создавать текст на основе исходного.</w:t>
            </w:r>
          </w:p>
        </w:tc>
      </w:tr>
      <w:tr w:rsidR="00404C5C" w:rsidRPr="00656E2B" w14:paraId="4674B66E" w14:textId="77777777" w:rsidTr="0041674C">
        <w:tc>
          <w:tcPr>
            <w:tcW w:w="927" w:type="pct"/>
          </w:tcPr>
          <w:p w14:paraId="5F97D1A1" w14:textId="5A5382ED" w:rsidR="00404C5C" w:rsidRPr="00025FC5" w:rsidRDefault="00EB6904" w:rsidP="00404C5C">
            <w:pPr>
              <w:tabs>
                <w:tab w:val="left" w:pos="4500"/>
              </w:tabs>
              <w:rPr>
                <w:rFonts w:eastAsia="Times New Roman"/>
                <w:b/>
                <w:sz w:val="28"/>
                <w:szCs w:val="28"/>
                <w:lang w:eastAsia="ru-RU"/>
              </w:rPr>
            </w:pPr>
            <w:proofErr w:type="spellStart"/>
            <w:r>
              <w:rPr>
                <w:rFonts w:eastAsia="Times New Roman"/>
                <w:b/>
                <w:color w:val="000000"/>
                <w:sz w:val="28"/>
                <w:szCs w:val="28"/>
                <w:lang w:eastAsia="ru-RU"/>
              </w:rPr>
              <w:lastRenderedPageBreak/>
              <w:t>Морфемика</w:t>
            </w:r>
            <w:proofErr w:type="spellEnd"/>
            <w:r>
              <w:rPr>
                <w:rFonts w:eastAsia="Times New Roman"/>
                <w:b/>
                <w:color w:val="000000"/>
                <w:sz w:val="28"/>
                <w:szCs w:val="28"/>
                <w:lang w:eastAsia="ru-RU"/>
              </w:rPr>
              <w:t xml:space="preserve"> (15ч.)</w:t>
            </w:r>
          </w:p>
        </w:tc>
        <w:tc>
          <w:tcPr>
            <w:tcW w:w="1412" w:type="pct"/>
          </w:tcPr>
          <w:p w14:paraId="14B3A8E8" w14:textId="540F7166" w:rsidR="00404C5C" w:rsidRPr="00404C5C" w:rsidRDefault="00404C5C" w:rsidP="00404C5C">
            <w:pPr>
              <w:tabs>
                <w:tab w:val="left" w:pos="4500"/>
              </w:tabs>
              <w:rPr>
                <w:rFonts w:eastAsia="Times New Roman"/>
                <w:color w:val="000000"/>
                <w:sz w:val="28"/>
                <w:szCs w:val="28"/>
                <w:lang w:eastAsia="ru-RU"/>
              </w:rPr>
            </w:pPr>
            <w:r>
              <w:rPr>
                <w:rFonts w:eastAsia="Times New Roman"/>
                <w:color w:val="000000"/>
                <w:sz w:val="28"/>
                <w:szCs w:val="28"/>
                <w:lang w:eastAsia="ru-RU"/>
              </w:rPr>
              <w:t>М</w:t>
            </w:r>
            <w:r w:rsidRPr="00404C5C">
              <w:rPr>
                <w:rFonts w:eastAsia="Times New Roman"/>
                <w:color w:val="000000"/>
                <w:sz w:val="28"/>
                <w:szCs w:val="28"/>
                <w:lang w:eastAsia="ru-RU"/>
              </w:rPr>
              <w:t>орфема – наименьшая значимая часть слова. Изменение и образование слов</w:t>
            </w:r>
          </w:p>
          <w:p w14:paraId="4B6396C2"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Окончание. Основа слова</w:t>
            </w:r>
          </w:p>
          <w:p w14:paraId="469B7F72"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Корень слова.</w:t>
            </w:r>
          </w:p>
          <w:p w14:paraId="567512A0" w14:textId="77777777" w:rsidR="00404C5C" w:rsidRPr="00404C5C" w:rsidRDefault="00404C5C" w:rsidP="00404C5C">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Рассуждение (упр.402)</w:t>
            </w:r>
          </w:p>
          <w:p w14:paraId="645878A3"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Суффикс</w:t>
            </w:r>
          </w:p>
          <w:p w14:paraId="3118F05D"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Приставка</w:t>
            </w:r>
          </w:p>
          <w:p w14:paraId="24C9EFE3"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 xml:space="preserve">Чередование звуков. </w:t>
            </w:r>
          </w:p>
          <w:p w14:paraId="7204919B"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Беглые гласные</w:t>
            </w:r>
          </w:p>
          <w:p w14:paraId="3452E5B7"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Варианты морфем</w:t>
            </w:r>
          </w:p>
          <w:p w14:paraId="6B436170"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lastRenderedPageBreak/>
              <w:t>Морфемный разбор слова</w:t>
            </w:r>
          </w:p>
          <w:p w14:paraId="12FDFC3A"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Правописание гласных и согласных в приставках</w:t>
            </w:r>
          </w:p>
          <w:p w14:paraId="34C1FE55"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Буквы з и с на конце приставок</w:t>
            </w:r>
          </w:p>
          <w:p w14:paraId="1146E4BD" w14:textId="77777777" w:rsidR="00404C5C" w:rsidRPr="00404C5C" w:rsidRDefault="00404C5C" w:rsidP="00404C5C">
            <w:pPr>
              <w:tabs>
                <w:tab w:val="left" w:pos="4500"/>
              </w:tabs>
              <w:rPr>
                <w:rFonts w:eastAsia="Times New Roman"/>
                <w:color w:val="000000"/>
                <w:sz w:val="28"/>
                <w:szCs w:val="28"/>
                <w:lang w:eastAsia="ru-RU"/>
              </w:rPr>
            </w:pPr>
            <w:proofErr w:type="gramStart"/>
            <w:r w:rsidRPr="00404C5C">
              <w:rPr>
                <w:rFonts w:eastAsia="Times New Roman"/>
                <w:color w:val="000000"/>
                <w:sz w:val="28"/>
                <w:szCs w:val="28"/>
                <w:lang w:eastAsia="ru-RU"/>
              </w:rPr>
              <w:t>Буквы</w:t>
            </w:r>
            <w:proofErr w:type="gramEnd"/>
            <w:r w:rsidRPr="00404C5C">
              <w:rPr>
                <w:rFonts w:eastAsia="Times New Roman"/>
                <w:color w:val="000000"/>
                <w:sz w:val="28"/>
                <w:szCs w:val="28"/>
                <w:lang w:eastAsia="ru-RU"/>
              </w:rPr>
              <w:t xml:space="preserve"> о-а в корне -лаг- </w:t>
            </w:r>
            <w:r w:rsidRPr="00404C5C">
              <w:rPr>
                <w:rFonts w:eastAsia="Times New Roman"/>
                <w:color w:val="000000"/>
                <w:sz w:val="28"/>
                <w:szCs w:val="28"/>
                <w:lang w:eastAsia="ru-RU"/>
              </w:rPr>
              <w:t> -лож-.</w:t>
            </w:r>
          </w:p>
          <w:p w14:paraId="67C1E2AD" w14:textId="77777777"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Словарный диктант</w:t>
            </w:r>
          </w:p>
          <w:p w14:paraId="1421F3A6" w14:textId="77777777" w:rsidR="00404C5C" w:rsidRPr="00404C5C" w:rsidRDefault="00404C5C" w:rsidP="00404C5C">
            <w:pPr>
              <w:tabs>
                <w:tab w:val="left" w:pos="4500"/>
              </w:tabs>
              <w:rPr>
                <w:rFonts w:eastAsia="Times New Roman"/>
                <w:color w:val="000000"/>
                <w:sz w:val="28"/>
                <w:szCs w:val="28"/>
                <w:lang w:eastAsia="ru-RU"/>
              </w:rPr>
            </w:pPr>
            <w:proofErr w:type="gramStart"/>
            <w:r w:rsidRPr="00404C5C">
              <w:rPr>
                <w:rFonts w:eastAsia="Times New Roman"/>
                <w:color w:val="000000"/>
                <w:sz w:val="28"/>
                <w:szCs w:val="28"/>
                <w:lang w:eastAsia="ru-RU"/>
              </w:rPr>
              <w:t>Буквы</w:t>
            </w:r>
            <w:proofErr w:type="gramEnd"/>
            <w:r w:rsidRPr="00404C5C">
              <w:rPr>
                <w:rFonts w:eastAsia="Times New Roman"/>
                <w:color w:val="000000"/>
                <w:sz w:val="28"/>
                <w:szCs w:val="28"/>
                <w:lang w:eastAsia="ru-RU"/>
              </w:rPr>
              <w:t xml:space="preserve"> о-а в корне -</w:t>
            </w:r>
            <w:proofErr w:type="spellStart"/>
            <w:r w:rsidRPr="00404C5C">
              <w:rPr>
                <w:rFonts w:eastAsia="Times New Roman"/>
                <w:color w:val="000000"/>
                <w:sz w:val="28"/>
                <w:szCs w:val="28"/>
                <w:lang w:eastAsia="ru-RU"/>
              </w:rPr>
              <w:t>раст</w:t>
            </w:r>
            <w:proofErr w:type="spellEnd"/>
            <w:r w:rsidRPr="00404C5C">
              <w:rPr>
                <w:rFonts w:eastAsia="Times New Roman"/>
                <w:color w:val="000000"/>
                <w:sz w:val="28"/>
                <w:szCs w:val="28"/>
                <w:lang w:eastAsia="ru-RU"/>
              </w:rPr>
              <w:t xml:space="preserve">- </w:t>
            </w:r>
            <w:r w:rsidRPr="00404C5C">
              <w:rPr>
                <w:rFonts w:eastAsia="Times New Roman"/>
                <w:color w:val="000000"/>
                <w:sz w:val="28"/>
                <w:szCs w:val="28"/>
                <w:lang w:eastAsia="ru-RU"/>
              </w:rPr>
              <w:t> -рос-</w:t>
            </w:r>
          </w:p>
          <w:p w14:paraId="5E51F75C" w14:textId="758CD0E3" w:rsidR="00404C5C" w:rsidRPr="00404C5C" w:rsidRDefault="00404C5C" w:rsidP="00404C5C">
            <w:pPr>
              <w:tabs>
                <w:tab w:val="left" w:pos="4500"/>
              </w:tabs>
              <w:rPr>
                <w:rFonts w:eastAsia="Times New Roman"/>
                <w:color w:val="000000"/>
                <w:sz w:val="28"/>
                <w:szCs w:val="28"/>
                <w:lang w:eastAsia="ru-RU"/>
              </w:rPr>
            </w:pPr>
            <w:r w:rsidRPr="00404C5C">
              <w:rPr>
                <w:rFonts w:eastAsia="Times New Roman"/>
                <w:color w:val="000000"/>
                <w:sz w:val="28"/>
                <w:szCs w:val="28"/>
                <w:lang w:eastAsia="ru-RU"/>
              </w:rPr>
              <w:t>Буквы ё-о после шипящих в корне</w:t>
            </w:r>
          </w:p>
        </w:tc>
        <w:tc>
          <w:tcPr>
            <w:tcW w:w="2661" w:type="pct"/>
          </w:tcPr>
          <w:p w14:paraId="468A99D6" w14:textId="7000F4F3"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lastRenderedPageBreak/>
              <w:t>Знать понятие «Морфе</w:t>
            </w:r>
            <w:r>
              <w:rPr>
                <w:rFonts w:eastAsia="Times New Roman"/>
                <w:sz w:val="28"/>
                <w:szCs w:val="28"/>
                <w:lang w:eastAsia="ru-RU"/>
              </w:rPr>
              <w:t xml:space="preserve">ма», предмет изучения </w:t>
            </w:r>
            <w:proofErr w:type="spellStart"/>
            <w:r>
              <w:rPr>
                <w:rFonts w:eastAsia="Times New Roman"/>
                <w:sz w:val="28"/>
                <w:szCs w:val="28"/>
                <w:lang w:eastAsia="ru-RU"/>
              </w:rPr>
              <w:t>морфемики</w:t>
            </w:r>
            <w:proofErr w:type="spellEnd"/>
            <w:r>
              <w:rPr>
                <w:rFonts w:eastAsia="Times New Roman"/>
                <w:sz w:val="28"/>
                <w:szCs w:val="28"/>
                <w:lang w:eastAsia="ru-RU"/>
              </w:rPr>
              <w:t>.</w:t>
            </w:r>
            <w:r w:rsidRPr="0041674C">
              <w:rPr>
                <w:rFonts w:eastAsia="Times New Roman"/>
                <w:sz w:val="28"/>
                <w:szCs w:val="28"/>
                <w:lang w:eastAsia="ru-RU"/>
              </w:rPr>
              <w:t xml:space="preserve"> Уметь выделять в слове морфемы.</w:t>
            </w:r>
          </w:p>
          <w:p w14:paraId="4E3C8E84"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Знать об отличии однокоренных слов от форм одного и того же слова. Уметь выделять в слове морфемы, отличать однокоренные слова от форм одного и того же слова.</w:t>
            </w:r>
          </w:p>
          <w:p w14:paraId="04344DC0"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Знать определение окончания слова, способ обозначения нулевого окончания. Уметь выделять в слове окончание. Знать определение основы слова, способ обозначения основы.</w:t>
            </w:r>
          </w:p>
          <w:p w14:paraId="65977286"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 xml:space="preserve">Знать определение корня слова, что в корне заключено общее лексическое значение всех однокоренных слов. Уметь </w:t>
            </w:r>
            <w:r w:rsidRPr="0041674C">
              <w:rPr>
                <w:rFonts w:eastAsia="Times New Roman"/>
                <w:sz w:val="28"/>
                <w:szCs w:val="28"/>
                <w:lang w:eastAsia="ru-RU"/>
              </w:rPr>
              <w:lastRenderedPageBreak/>
              <w:t xml:space="preserve">правильно выделять корень и подбирать </w:t>
            </w:r>
            <w:proofErr w:type="spellStart"/>
            <w:proofErr w:type="gramStart"/>
            <w:r w:rsidRPr="0041674C">
              <w:rPr>
                <w:rFonts w:eastAsia="Times New Roman"/>
                <w:sz w:val="28"/>
                <w:szCs w:val="28"/>
                <w:lang w:eastAsia="ru-RU"/>
              </w:rPr>
              <w:t>одноко-ренные</w:t>
            </w:r>
            <w:proofErr w:type="spellEnd"/>
            <w:proofErr w:type="gramEnd"/>
            <w:r w:rsidRPr="0041674C">
              <w:rPr>
                <w:rFonts w:eastAsia="Times New Roman"/>
                <w:sz w:val="28"/>
                <w:szCs w:val="28"/>
                <w:lang w:eastAsia="ru-RU"/>
              </w:rPr>
              <w:t xml:space="preserve"> слова, относящиеся к разным ч/речи.</w:t>
            </w:r>
          </w:p>
          <w:p w14:paraId="7E116C39"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Знать о рассуждении как о типе текста, о структуре рассуждения. Уметь находить структурные элементы рассуждения в повествовательном тексте, писать сочинение-рассуждение.</w:t>
            </w:r>
          </w:p>
          <w:p w14:paraId="7D71B5F9"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Определение суффикса, смысловые значения суффикса. Выделять в слове суффикс, подбирать слова с указанными суффиксами, группировать слова по значению суффиксов.</w:t>
            </w:r>
          </w:p>
          <w:p w14:paraId="0E5F079F"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Знать определение приставки, смысловые значения приставки. Уметь правильно выделять в слове приставку, подбирать слова с указанными приставками, определять состав слова.</w:t>
            </w:r>
          </w:p>
          <w:p w14:paraId="098B7784" w14:textId="6EB42378" w:rsidR="00404C5C" w:rsidRPr="0041674C" w:rsidRDefault="0041674C" w:rsidP="0041674C">
            <w:pPr>
              <w:jc w:val="both"/>
              <w:rPr>
                <w:rFonts w:eastAsia="Times New Roman"/>
                <w:sz w:val="28"/>
                <w:szCs w:val="28"/>
                <w:lang w:eastAsia="ru-RU"/>
              </w:rPr>
            </w:pPr>
            <w:r w:rsidRPr="0041674C">
              <w:rPr>
                <w:rFonts w:eastAsia="Times New Roman"/>
                <w:sz w:val="28"/>
                <w:szCs w:val="28"/>
                <w:lang w:eastAsia="ru-RU"/>
              </w:rPr>
              <w:t>Знать о видах чередований гласных и согласных звуков в корнях слов, о чередовании гласных с нулем звука. Уметь опознавать слова с чередованием гласных, подбирать слова с чередованием, составлять продолжение текста.</w:t>
            </w:r>
          </w:p>
        </w:tc>
      </w:tr>
      <w:tr w:rsidR="0041674C" w:rsidRPr="00656E2B" w14:paraId="21461E1D" w14:textId="77777777" w:rsidTr="0041674C">
        <w:trPr>
          <w:trHeight w:val="70"/>
        </w:trPr>
        <w:tc>
          <w:tcPr>
            <w:tcW w:w="927" w:type="pct"/>
          </w:tcPr>
          <w:p w14:paraId="4A02972F" w14:textId="5BB4696C" w:rsidR="0041674C" w:rsidRPr="00025FC5" w:rsidRDefault="00EB6904" w:rsidP="0041674C">
            <w:pPr>
              <w:tabs>
                <w:tab w:val="left" w:pos="4500"/>
              </w:tabs>
              <w:rPr>
                <w:rFonts w:eastAsia="Times New Roman"/>
                <w:b/>
                <w:sz w:val="28"/>
                <w:szCs w:val="28"/>
                <w:lang w:eastAsia="ru-RU"/>
              </w:rPr>
            </w:pPr>
            <w:r w:rsidRPr="0041674C">
              <w:rPr>
                <w:rFonts w:eastAsia="Times New Roman"/>
                <w:b/>
                <w:color w:val="000000"/>
                <w:sz w:val="28"/>
                <w:szCs w:val="28"/>
                <w:lang w:eastAsia="ru-RU"/>
              </w:rPr>
              <w:lastRenderedPageBreak/>
              <w:t>Морфология</w:t>
            </w:r>
            <w:r>
              <w:rPr>
                <w:rFonts w:eastAsia="Times New Roman"/>
                <w:b/>
                <w:color w:val="000000"/>
                <w:sz w:val="28"/>
                <w:szCs w:val="28"/>
                <w:lang w:eastAsia="ru-RU"/>
              </w:rPr>
              <w:t xml:space="preserve"> (50ч.)</w:t>
            </w:r>
          </w:p>
        </w:tc>
        <w:tc>
          <w:tcPr>
            <w:tcW w:w="1412" w:type="pct"/>
          </w:tcPr>
          <w:p w14:paraId="4D78A1E5"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Имя существительное как часть речи</w:t>
            </w:r>
          </w:p>
          <w:p w14:paraId="27E7A81B" w14:textId="77777777" w:rsidR="0041674C" w:rsidRPr="0041674C" w:rsidRDefault="0041674C" w:rsidP="0041674C">
            <w:pPr>
              <w:tabs>
                <w:tab w:val="left" w:pos="4500"/>
              </w:tabs>
              <w:rPr>
                <w:rFonts w:eastAsia="Times New Roman"/>
                <w:color w:val="000000"/>
                <w:sz w:val="28"/>
                <w:szCs w:val="28"/>
                <w:lang w:eastAsia="ru-RU"/>
              </w:rPr>
            </w:pPr>
            <w:proofErr w:type="spellStart"/>
            <w:r w:rsidRPr="0041674C">
              <w:rPr>
                <w:rFonts w:eastAsia="Times New Roman"/>
                <w:color w:val="000000"/>
                <w:sz w:val="28"/>
                <w:szCs w:val="28"/>
                <w:lang w:eastAsia="ru-RU"/>
              </w:rPr>
              <w:t>Р.р</w:t>
            </w:r>
            <w:proofErr w:type="spellEnd"/>
            <w:r w:rsidRPr="0041674C">
              <w:rPr>
                <w:rFonts w:eastAsia="Times New Roman"/>
                <w:color w:val="000000"/>
                <w:sz w:val="28"/>
                <w:szCs w:val="28"/>
                <w:lang w:eastAsia="ru-RU"/>
              </w:rPr>
              <w:t>. Доказательства в рассуждении (упр.484)</w:t>
            </w:r>
          </w:p>
          <w:p w14:paraId="7D28EC72" w14:textId="77777777" w:rsidR="0041674C" w:rsidRPr="0041674C" w:rsidRDefault="0041674C" w:rsidP="0041674C">
            <w:pPr>
              <w:tabs>
                <w:tab w:val="left" w:pos="4500"/>
              </w:tabs>
              <w:rPr>
                <w:rFonts w:eastAsia="Times New Roman"/>
                <w:color w:val="000000"/>
                <w:sz w:val="28"/>
                <w:szCs w:val="28"/>
                <w:lang w:eastAsia="ru-RU"/>
              </w:rPr>
            </w:pPr>
            <w:proofErr w:type="spellStart"/>
            <w:r w:rsidRPr="0041674C">
              <w:rPr>
                <w:rFonts w:eastAsia="Times New Roman"/>
                <w:color w:val="000000"/>
                <w:sz w:val="28"/>
                <w:szCs w:val="28"/>
                <w:lang w:eastAsia="ru-RU"/>
              </w:rPr>
              <w:t>Р.р</w:t>
            </w:r>
            <w:proofErr w:type="spellEnd"/>
            <w:r w:rsidRPr="0041674C">
              <w:rPr>
                <w:rFonts w:eastAsia="Times New Roman"/>
                <w:color w:val="000000"/>
                <w:sz w:val="28"/>
                <w:szCs w:val="28"/>
                <w:lang w:eastAsia="ru-RU"/>
              </w:rPr>
              <w:t>. Контрольное сочинение №2 по теме «Почему нужно беречь книгу» (упр. 474)</w:t>
            </w:r>
          </w:p>
          <w:p w14:paraId="2603CD0C"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Имена существительные одушевлённые и неодушевлённые. Анализ сочинения</w:t>
            </w:r>
          </w:p>
          <w:p w14:paraId="7ADE141B"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Имена существительные собственные и нарицательные</w:t>
            </w:r>
          </w:p>
          <w:p w14:paraId="34B64C57"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lastRenderedPageBreak/>
              <w:t>Род имён существительных</w:t>
            </w:r>
          </w:p>
          <w:p w14:paraId="509B7B3F"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Имена существительные, которые имеют форму только множественного числа</w:t>
            </w:r>
          </w:p>
          <w:p w14:paraId="77D41153"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Имена существительные, которые имеют форму только единственного числа</w:t>
            </w:r>
          </w:p>
          <w:p w14:paraId="1DA99D82"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Три склонения имён существительных</w:t>
            </w:r>
          </w:p>
          <w:p w14:paraId="0F0C3D8D"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Падеж имён существительных</w:t>
            </w:r>
          </w:p>
          <w:p w14:paraId="63A1FBF9"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Правописание гласных в падежных окончаниях существительных в единственном числе</w:t>
            </w:r>
          </w:p>
          <w:p w14:paraId="584C70AC"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Множественное число имён существительных. Анализ изложения</w:t>
            </w:r>
          </w:p>
          <w:p w14:paraId="078B61EF"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Множественное число имён существительных.</w:t>
            </w:r>
          </w:p>
          <w:p w14:paraId="0938D370"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 xml:space="preserve">Правописание о </w:t>
            </w:r>
            <w:r w:rsidRPr="0041674C">
              <w:rPr>
                <w:rFonts w:eastAsia="Times New Roman"/>
                <w:color w:val="000000"/>
                <w:sz w:val="28"/>
                <w:szCs w:val="28"/>
                <w:lang w:eastAsia="ru-RU"/>
              </w:rPr>
              <w:t> е после шипящих и ц в окончаниях существительных</w:t>
            </w:r>
          </w:p>
          <w:p w14:paraId="64141959"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Морфологический разбор имени существительного.</w:t>
            </w:r>
          </w:p>
          <w:p w14:paraId="721D44DE"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Повторение изученного по теме «Имя существительное». Проверочная работа</w:t>
            </w:r>
          </w:p>
          <w:p w14:paraId="67E7FB2C"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Имя прилагательное</w:t>
            </w:r>
          </w:p>
          <w:p w14:paraId="499BB102"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lastRenderedPageBreak/>
              <w:t>Имя прилагательное как часть речи.</w:t>
            </w:r>
          </w:p>
          <w:p w14:paraId="74E27463"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 xml:space="preserve">Правописание гласных </w:t>
            </w:r>
            <w:proofErr w:type="gramStart"/>
            <w:r w:rsidRPr="0041674C">
              <w:rPr>
                <w:rFonts w:eastAsia="Times New Roman"/>
                <w:color w:val="000000"/>
                <w:sz w:val="28"/>
                <w:szCs w:val="28"/>
                <w:lang w:eastAsia="ru-RU"/>
              </w:rPr>
              <w:t>в падежных окончания</w:t>
            </w:r>
            <w:proofErr w:type="gramEnd"/>
            <w:r w:rsidRPr="0041674C">
              <w:rPr>
                <w:rFonts w:eastAsia="Times New Roman"/>
                <w:color w:val="000000"/>
                <w:sz w:val="28"/>
                <w:szCs w:val="28"/>
                <w:lang w:eastAsia="ru-RU"/>
              </w:rPr>
              <w:t xml:space="preserve"> прилагательных</w:t>
            </w:r>
          </w:p>
          <w:p w14:paraId="2E97F1ED"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Прилагательные полные и краткие</w:t>
            </w:r>
          </w:p>
          <w:p w14:paraId="1628E399"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Морфологический разбор имени прилагательного</w:t>
            </w:r>
          </w:p>
          <w:p w14:paraId="39B01789"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Повторение изученного по теме «Имя прилагательное»</w:t>
            </w:r>
          </w:p>
          <w:p w14:paraId="3383AA07"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Контрольный диктант №3 по теме «Имя прилагательное»</w:t>
            </w:r>
          </w:p>
          <w:p w14:paraId="5D1E9E6A"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Глагол</w:t>
            </w:r>
          </w:p>
          <w:p w14:paraId="7AB03A78"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Глагол как часть речи. Анализ диктанта</w:t>
            </w:r>
          </w:p>
          <w:p w14:paraId="55C0185C"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Не с глаголами</w:t>
            </w:r>
          </w:p>
          <w:p w14:paraId="45736A8C" w14:textId="77777777" w:rsidR="0041674C" w:rsidRPr="0041674C" w:rsidRDefault="0041674C" w:rsidP="0041674C">
            <w:pPr>
              <w:tabs>
                <w:tab w:val="left" w:pos="4500"/>
              </w:tabs>
              <w:rPr>
                <w:rFonts w:eastAsia="Times New Roman"/>
                <w:color w:val="000000"/>
                <w:sz w:val="28"/>
                <w:szCs w:val="28"/>
                <w:lang w:eastAsia="ru-RU"/>
              </w:rPr>
            </w:pPr>
            <w:proofErr w:type="spellStart"/>
            <w:r w:rsidRPr="0041674C">
              <w:rPr>
                <w:rFonts w:eastAsia="Times New Roman"/>
                <w:color w:val="000000"/>
                <w:sz w:val="28"/>
                <w:szCs w:val="28"/>
                <w:lang w:eastAsia="ru-RU"/>
              </w:rPr>
              <w:t>Р.р</w:t>
            </w:r>
            <w:proofErr w:type="spellEnd"/>
            <w:r w:rsidRPr="0041674C">
              <w:rPr>
                <w:rFonts w:eastAsia="Times New Roman"/>
                <w:color w:val="000000"/>
                <w:sz w:val="28"/>
                <w:szCs w:val="28"/>
                <w:lang w:eastAsia="ru-RU"/>
              </w:rPr>
              <w:t>. Рассказ (упр.619)</w:t>
            </w:r>
          </w:p>
          <w:p w14:paraId="77CB50A0"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Неопределённая форма глагола</w:t>
            </w:r>
          </w:p>
          <w:p w14:paraId="4DE10D2D"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Правописание –</w:t>
            </w:r>
            <w:proofErr w:type="spellStart"/>
            <w:r w:rsidRPr="0041674C">
              <w:rPr>
                <w:rFonts w:eastAsia="Times New Roman"/>
                <w:color w:val="000000"/>
                <w:sz w:val="28"/>
                <w:szCs w:val="28"/>
                <w:lang w:eastAsia="ru-RU"/>
              </w:rPr>
              <w:t>тся</w:t>
            </w:r>
            <w:proofErr w:type="spellEnd"/>
            <w:r w:rsidRPr="0041674C">
              <w:rPr>
                <w:rFonts w:eastAsia="Times New Roman"/>
                <w:color w:val="000000"/>
                <w:sz w:val="28"/>
                <w:szCs w:val="28"/>
                <w:lang w:eastAsia="ru-RU"/>
              </w:rPr>
              <w:t xml:space="preserve"> и –</w:t>
            </w:r>
            <w:proofErr w:type="spellStart"/>
            <w:proofErr w:type="gramStart"/>
            <w:r w:rsidRPr="0041674C">
              <w:rPr>
                <w:rFonts w:eastAsia="Times New Roman"/>
                <w:color w:val="000000"/>
                <w:sz w:val="28"/>
                <w:szCs w:val="28"/>
                <w:lang w:eastAsia="ru-RU"/>
              </w:rPr>
              <w:t>ться</w:t>
            </w:r>
            <w:proofErr w:type="spellEnd"/>
            <w:r w:rsidRPr="0041674C">
              <w:rPr>
                <w:rFonts w:eastAsia="Times New Roman"/>
                <w:color w:val="000000"/>
                <w:sz w:val="28"/>
                <w:szCs w:val="28"/>
                <w:lang w:eastAsia="ru-RU"/>
              </w:rPr>
              <w:t xml:space="preserve"> .</w:t>
            </w:r>
            <w:proofErr w:type="gramEnd"/>
            <w:r w:rsidRPr="0041674C">
              <w:rPr>
                <w:rFonts w:eastAsia="Times New Roman"/>
                <w:color w:val="000000"/>
                <w:sz w:val="28"/>
                <w:szCs w:val="28"/>
                <w:lang w:eastAsia="ru-RU"/>
              </w:rPr>
              <w:t xml:space="preserve"> Словарный диктант</w:t>
            </w:r>
          </w:p>
          <w:p w14:paraId="4DC34559"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Виды глагола</w:t>
            </w:r>
          </w:p>
          <w:p w14:paraId="5748448B"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Закрепление изученного</w:t>
            </w:r>
          </w:p>
          <w:p w14:paraId="0A7A60D7"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Буквы е – и в корнях с чередованиями</w:t>
            </w:r>
          </w:p>
          <w:p w14:paraId="13E1D181"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 xml:space="preserve">Буквы е – и в корнях с </w:t>
            </w:r>
            <w:proofErr w:type="spellStart"/>
            <w:proofErr w:type="gramStart"/>
            <w:r w:rsidRPr="0041674C">
              <w:rPr>
                <w:rFonts w:eastAsia="Times New Roman"/>
                <w:color w:val="000000"/>
                <w:sz w:val="28"/>
                <w:szCs w:val="28"/>
                <w:lang w:eastAsia="ru-RU"/>
              </w:rPr>
              <w:t>чередованиями.Проверочная</w:t>
            </w:r>
            <w:proofErr w:type="spellEnd"/>
            <w:proofErr w:type="gramEnd"/>
            <w:r w:rsidRPr="0041674C">
              <w:rPr>
                <w:rFonts w:eastAsia="Times New Roman"/>
                <w:color w:val="000000"/>
                <w:sz w:val="28"/>
                <w:szCs w:val="28"/>
                <w:lang w:eastAsia="ru-RU"/>
              </w:rPr>
              <w:t xml:space="preserve"> работа</w:t>
            </w:r>
          </w:p>
          <w:p w14:paraId="592EFA95" w14:textId="77777777" w:rsidR="0041674C" w:rsidRPr="0041674C" w:rsidRDefault="0041674C" w:rsidP="0041674C">
            <w:pPr>
              <w:tabs>
                <w:tab w:val="left" w:pos="4500"/>
              </w:tabs>
              <w:rPr>
                <w:rFonts w:eastAsia="Times New Roman"/>
                <w:color w:val="000000"/>
                <w:sz w:val="28"/>
                <w:szCs w:val="28"/>
                <w:lang w:eastAsia="ru-RU"/>
              </w:rPr>
            </w:pPr>
            <w:proofErr w:type="spellStart"/>
            <w:r w:rsidRPr="0041674C">
              <w:rPr>
                <w:rFonts w:eastAsia="Times New Roman"/>
                <w:color w:val="000000"/>
                <w:sz w:val="28"/>
                <w:szCs w:val="28"/>
                <w:lang w:eastAsia="ru-RU"/>
              </w:rPr>
              <w:lastRenderedPageBreak/>
              <w:t>Р.р</w:t>
            </w:r>
            <w:proofErr w:type="spellEnd"/>
            <w:r w:rsidRPr="0041674C">
              <w:rPr>
                <w:rFonts w:eastAsia="Times New Roman"/>
                <w:color w:val="000000"/>
                <w:sz w:val="28"/>
                <w:szCs w:val="28"/>
                <w:lang w:eastAsia="ru-RU"/>
              </w:rPr>
              <w:t>. Невыдуманный рассказ (о себе) (упр.652)</w:t>
            </w:r>
          </w:p>
          <w:p w14:paraId="7A501339"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Время глагола</w:t>
            </w:r>
          </w:p>
          <w:p w14:paraId="6CFE5D87"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Прошедшее время</w:t>
            </w:r>
          </w:p>
          <w:p w14:paraId="7556EC91"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Настоящее время</w:t>
            </w:r>
          </w:p>
          <w:p w14:paraId="22BE5F81"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Будущее время</w:t>
            </w:r>
          </w:p>
          <w:p w14:paraId="7C628FD5"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Спряжение глаголов.</w:t>
            </w:r>
          </w:p>
          <w:p w14:paraId="6C34D284"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Закрепление изученного</w:t>
            </w:r>
          </w:p>
          <w:p w14:paraId="417D00C6"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Как определить спряжение глагола с безударным личным окончанием</w:t>
            </w:r>
          </w:p>
          <w:p w14:paraId="73937847"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Как определить спряжение глагола с безударным личным окончанием</w:t>
            </w:r>
          </w:p>
          <w:p w14:paraId="7B7A3F83"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Закрепление изученного</w:t>
            </w:r>
          </w:p>
          <w:p w14:paraId="1BE39162"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Мягкий знак после шипящих в глаголах во 2-ом лице единственного числа</w:t>
            </w:r>
          </w:p>
          <w:p w14:paraId="044D1BC5"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Закрепление изученного</w:t>
            </w:r>
          </w:p>
          <w:p w14:paraId="1D2F0CC4"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Употребление времён глагола</w:t>
            </w:r>
          </w:p>
          <w:p w14:paraId="31097786"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 xml:space="preserve">Закрепление изученного по теме </w:t>
            </w:r>
            <w:proofErr w:type="gramStart"/>
            <w:r w:rsidRPr="0041674C">
              <w:rPr>
                <w:rFonts w:eastAsia="Times New Roman"/>
                <w:color w:val="000000"/>
                <w:sz w:val="28"/>
                <w:szCs w:val="28"/>
                <w:lang w:eastAsia="ru-RU"/>
              </w:rPr>
              <w:t>« Употребление</w:t>
            </w:r>
            <w:proofErr w:type="gramEnd"/>
            <w:r w:rsidRPr="0041674C">
              <w:rPr>
                <w:rFonts w:eastAsia="Times New Roman"/>
                <w:color w:val="000000"/>
                <w:sz w:val="28"/>
                <w:szCs w:val="28"/>
                <w:lang w:eastAsia="ru-RU"/>
              </w:rPr>
              <w:t xml:space="preserve"> времён»</w:t>
            </w:r>
          </w:p>
          <w:p w14:paraId="533B0B9F"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Повторение изученного по теме «Глагол»</w:t>
            </w:r>
          </w:p>
          <w:p w14:paraId="1B39B898"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Повторение изученного по теме «Глагол». Итоговый контроль</w:t>
            </w:r>
          </w:p>
          <w:p w14:paraId="106B4CEE"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Контрольный диктант по теме «Глагол»</w:t>
            </w:r>
          </w:p>
          <w:p w14:paraId="7F72F24A" w14:textId="77777777" w:rsidR="0041674C" w:rsidRPr="0041674C" w:rsidRDefault="0041674C" w:rsidP="0041674C">
            <w:pPr>
              <w:tabs>
                <w:tab w:val="left" w:pos="4500"/>
              </w:tabs>
              <w:rPr>
                <w:rFonts w:eastAsia="Times New Roman"/>
                <w:color w:val="000000"/>
                <w:sz w:val="28"/>
                <w:szCs w:val="28"/>
                <w:lang w:eastAsia="ru-RU"/>
              </w:rPr>
            </w:pPr>
            <w:proofErr w:type="spellStart"/>
            <w:proofErr w:type="gramStart"/>
            <w:r w:rsidRPr="0041674C">
              <w:rPr>
                <w:rFonts w:eastAsia="Times New Roman"/>
                <w:color w:val="000000"/>
                <w:sz w:val="28"/>
                <w:szCs w:val="28"/>
                <w:lang w:eastAsia="ru-RU"/>
              </w:rPr>
              <w:lastRenderedPageBreak/>
              <w:t>Р.р</w:t>
            </w:r>
            <w:proofErr w:type="spellEnd"/>
            <w:proofErr w:type="gramEnd"/>
            <w:r w:rsidRPr="0041674C">
              <w:rPr>
                <w:rFonts w:eastAsia="Times New Roman"/>
                <w:color w:val="000000"/>
                <w:sz w:val="28"/>
                <w:szCs w:val="28"/>
                <w:lang w:eastAsia="ru-RU"/>
              </w:rPr>
              <w:t xml:space="preserve"> Сочинение-рассказ по рисунку </w:t>
            </w:r>
            <w:proofErr w:type="spellStart"/>
            <w:r w:rsidRPr="0041674C">
              <w:rPr>
                <w:rFonts w:eastAsia="Times New Roman"/>
                <w:color w:val="000000"/>
                <w:sz w:val="28"/>
                <w:szCs w:val="28"/>
                <w:lang w:eastAsia="ru-RU"/>
              </w:rPr>
              <w:t>О.В.Попович</w:t>
            </w:r>
            <w:proofErr w:type="spellEnd"/>
            <w:r w:rsidRPr="0041674C">
              <w:rPr>
                <w:rFonts w:eastAsia="Times New Roman"/>
                <w:color w:val="000000"/>
                <w:sz w:val="28"/>
                <w:szCs w:val="28"/>
                <w:lang w:eastAsia="ru-RU"/>
              </w:rPr>
              <w:t xml:space="preserve"> «Не взяли на рыбалку»(упр.701)</w:t>
            </w:r>
          </w:p>
          <w:p w14:paraId="606ED57E" w14:textId="77C60B0C" w:rsidR="0041674C" w:rsidRPr="0041674C" w:rsidRDefault="0041674C" w:rsidP="0041674C">
            <w:pPr>
              <w:tabs>
                <w:tab w:val="left" w:pos="4500"/>
              </w:tabs>
              <w:rPr>
                <w:rFonts w:eastAsia="Times New Roman"/>
                <w:color w:val="000000"/>
                <w:sz w:val="28"/>
                <w:szCs w:val="28"/>
                <w:lang w:eastAsia="ru-RU"/>
              </w:rPr>
            </w:pPr>
            <w:proofErr w:type="spellStart"/>
            <w:r w:rsidRPr="0041674C">
              <w:rPr>
                <w:rFonts w:eastAsia="Times New Roman"/>
                <w:color w:val="000000"/>
                <w:sz w:val="28"/>
                <w:szCs w:val="28"/>
                <w:lang w:eastAsia="ru-RU"/>
              </w:rPr>
              <w:t>Р.р</w:t>
            </w:r>
            <w:proofErr w:type="spellEnd"/>
            <w:r w:rsidRPr="0041674C">
              <w:rPr>
                <w:rFonts w:eastAsia="Times New Roman"/>
                <w:color w:val="000000"/>
                <w:sz w:val="28"/>
                <w:szCs w:val="28"/>
                <w:lang w:eastAsia="ru-RU"/>
              </w:rPr>
              <w:t xml:space="preserve"> Сочинение-рассказ по рисунку </w:t>
            </w:r>
            <w:proofErr w:type="spellStart"/>
            <w:r w:rsidRPr="0041674C">
              <w:rPr>
                <w:rFonts w:eastAsia="Times New Roman"/>
                <w:color w:val="000000"/>
                <w:sz w:val="28"/>
                <w:szCs w:val="28"/>
                <w:lang w:eastAsia="ru-RU"/>
              </w:rPr>
              <w:t>О.В.Попович</w:t>
            </w:r>
            <w:proofErr w:type="spellEnd"/>
            <w:r w:rsidRPr="0041674C">
              <w:rPr>
                <w:rFonts w:eastAsia="Times New Roman"/>
                <w:color w:val="000000"/>
                <w:sz w:val="28"/>
                <w:szCs w:val="28"/>
                <w:lang w:eastAsia="ru-RU"/>
              </w:rPr>
              <w:t xml:space="preserve"> «Не взяли на рыбалку»(упр.701)</w:t>
            </w:r>
          </w:p>
        </w:tc>
        <w:tc>
          <w:tcPr>
            <w:tcW w:w="2661" w:type="pct"/>
          </w:tcPr>
          <w:p w14:paraId="558410B4"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lastRenderedPageBreak/>
              <w:t>Предмет изучения морфологии, названия самостоятельных и служебных частей речи, их назначение. Определять морфологические признаки существительных.</w:t>
            </w:r>
          </w:p>
          <w:p w14:paraId="4681B67C"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Структуру рассуждения, роль доказательства в рассуждении. Составлять рассуждение самостоятельного характера.</w:t>
            </w:r>
          </w:p>
          <w:p w14:paraId="79429EDE" w14:textId="24B057B1"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Знать о способах раскрытия основной мысли в сочинении</w:t>
            </w:r>
            <w:r>
              <w:rPr>
                <w:rFonts w:eastAsia="Times New Roman"/>
                <w:sz w:val="28"/>
                <w:szCs w:val="28"/>
                <w:lang w:eastAsia="ru-RU"/>
              </w:rPr>
              <w:t>.</w:t>
            </w:r>
            <w:r w:rsidRPr="0041674C">
              <w:rPr>
                <w:rFonts w:eastAsia="Times New Roman"/>
                <w:sz w:val="28"/>
                <w:szCs w:val="28"/>
                <w:lang w:eastAsia="ru-RU"/>
              </w:rPr>
              <w:t xml:space="preserve"> Уметь раскрывать основную мысль.</w:t>
            </w:r>
          </w:p>
          <w:p w14:paraId="0BD5931A"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Основные различия между одушевлёнными и неодушевлёнными существительными. Уметь распознавать одушевлённые и неодушевлённые имена существительные</w:t>
            </w:r>
          </w:p>
          <w:p w14:paraId="1B790804"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Основные деления существительных на собственные и нарицательные. Уметь распознавать имена собственные и нарицательные</w:t>
            </w:r>
          </w:p>
          <w:p w14:paraId="0D354471" w14:textId="581FE4F3"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lastRenderedPageBreak/>
              <w:t>О граммат</w:t>
            </w:r>
            <w:r>
              <w:rPr>
                <w:rFonts w:eastAsia="Times New Roman"/>
                <w:sz w:val="28"/>
                <w:szCs w:val="28"/>
                <w:lang w:eastAsia="ru-RU"/>
              </w:rPr>
              <w:t xml:space="preserve">ической категории рода существ. </w:t>
            </w:r>
            <w:r w:rsidRPr="0041674C">
              <w:rPr>
                <w:rFonts w:eastAsia="Times New Roman"/>
                <w:sz w:val="28"/>
                <w:szCs w:val="28"/>
                <w:lang w:eastAsia="ru-RU"/>
              </w:rPr>
              <w:t>Уметь определять род имён существительных</w:t>
            </w:r>
          </w:p>
          <w:p w14:paraId="4F8F655D"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О грамматической категории числа и реальном количестве предметов. Находить данные существительные в тексте, правильно их произносить.</w:t>
            </w:r>
          </w:p>
          <w:p w14:paraId="4B30711C"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О данных существительных, об их лексических группах. Находить данные существительные в тексте, правильно их произносить.</w:t>
            </w:r>
          </w:p>
          <w:p w14:paraId="1C700E39"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О данных существительных, об их лексических группах. Находить данные существительные в тексте, правильно их произносить.</w:t>
            </w:r>
          </w:p>
          <w:p w14:paraId="11DE6C63"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Знать название падежей, падежные вопросы, порядок их следования. Уметь определять падеж существительного</w:t>
            </w:r>
          </w:p>
          <w:p w14:paraId="1CF0D6FA"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Порядок рассуждения для применения правила. Уметь графически обозначать условия выбора правильных написаний.</w:t>
            </w:r>
          </w:p>
          <w:p w14:paraId="17012070" w14:textId="5E73F375"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 xml:space="preserve">Об особенностях склонения существительных во </w:t>
            </w:r>
            <w:proofErr w:type="spellStart"/>
            <w:r w:rsidRPr="0041674C">
              <w:rPr>
                <w:rFonts w:eastAsia="Times New Roman"/>
                <w:sz w:val="28"/>
                <w:szCs w:val="28"/>
                <w:lang w:eastAsia="ru-RU"/>
              </w:rPr>
              <w:t>множ</w:t>
            </w:r>
            <w:proofErr w:type="spellEnd"/>
            <w:r w:rsidRPr="0041674C">
              <w:rPr>
                <w:rFonts w:eastAsia="Times New Roman"/>
                <w:sz w:val="28"/>
                <w:szCs w:val="28"/>
                <w:lang w:eastAsia="ru-RU"/>
              </w:rPr>
              <w:t xml:space="preserve">. числе </w:t>
            </w:r>
            <w:proofErr w:type="gramStart"/>
            <w:r w:rsidRPr="0041674C">
              <w:rPr>
                <w:rFonts w:eastAsia="Times New Roman"/>
                <w:sz w:val="28"/>
                <w:szCs w:val="28"/>
                <w:lang w:eastAsia="ru-RU"/>
              </w:rPr>
              <w:t>в дат</w:t>
            </w:r>
            <w:proofErr w:type="gramEnd"/>
            <w:r w:rsidRPr="0041674C">
              <w:rPr>
                <w:rFonts w:eastAsia="Times New Roman"/>
                <w:sz w:val="28"/>
                <w:szCs w:val="28"/>
                <w:lang w:eastAsia="ru-RU"/>
              </w:rPr>
              <w:t xml:space="preserve">., </w:t>
            </w:r>
            <w:proofErr w:type="spellStart"/>
            <w:r w:rsidRPr="0041674C">
              <w:rPr>
                <w:rFonts w:eastAsia="Times New Roman"/>
                <w:sz w:val="28"/>
                <w:szCs w:val="28"/>
                <w:lang w:eastAsia="ru-RU"/>
              </w:rPr>
              <w:t>твор</w:t>
            </w:r>
            <w:proofErr w:type="spellEnd"/>
            <w:r w:rsidRPr="0041674C">
              <w:rPr>
                <w:rFonts w:eastAsia="Times New Roman"/>
                <w:sz w:val="28"/>
                <w:szCs w:val="28"/>
                <w:lang w:eastAsia="ru-RU"/>
              </w:rPr>
              <w:t xml:space="preserve">. и </w:t>
            </w:r>
            <w:proofErr w:type="spellStart"/>
            <w:r w:rsidRPr="0041674C">
              <w:rPr>
                <w:rFonts w:eastAsia="Times New Roman"/>
                <w:sz w:val="28"/>
                <w:szCs w:val="28"/>
                <w:lang w:eastAsia="ru-RU"/>
              </w:rPr>
              <w:t>предлож</w:t>
            </w:r>
            <w:proofErr w:type="spellEnd"/>
            <w:r w:rsidRPr="0041674C">
              <w:rPr>
                <w:rFonts w:eastAsia="Times New Roman"/>
                <w:sz w:val="28"/>
                <w:szCs w:val="28"/>
                <w:lang w:eastAsia="ru-RU"/>
              </w:rPr>
              <w:t>. падежах. Правильно склонять существительные во множественном числе.</w:t>
            </w:r>
          </w:p>
        </w:tc>
      </w:tr>
      <w:tr w:rsidR="0041674C" w:rsidRPr="00656E2B" w14:paraId="33F06CF1" w14:textId="77777777" w:rsidTr="0041674C">
        <w:trPr>
          <w:trHeight w:val="70"/>
        </w:trPr>
        <w:tc>
          <w:tcPr>
            <w:tcW w:w="927" w:type="pct"/>
          </w:tcPr>
          <w:p w14:paraId="1E382A5E" w14:textId="7CEBEDF2" w:rsidR="0041674C" w:rsidRPr="00025FC5" w:rsidRDefault="00EB6904" w:rsidP="0041674C">
            <w:pPr>
              <w:tabs>
                <w:tab w:val="left" w:pos="4500"/>
              </w:tabs>
              <w:rPr>
                <w:rFonts w:eastAsia="Times New Roman"/>
                <w:b/>
                <w:sz w:val="28"/>
                <w:szCs w:val="28"/>
                <w:lang w:eastAsia="ru-RU"/>
              </w:rPr>
            </w:pPr>
            <w:r>
              <w:rPr>
                <w:rFonts w:eastAsia="Times New Roman"/>
                <w:b/>
                <w:color w:val="000000"/>
                <w:sz w:val="28"/>
                <w:szCs w:val="28"/>
                <w:lang w:eastAsia="ru-RU"/>
              </w:rPr>
              <w:lastRenderedPageBreak/>
              <w:t>Повторение(7ч.)</w:t>
            </w:r>
          </w:p>
        </w:tc>
        <w:tc>
          <w:tcPr>
            <w:tcW w:w="1412" w:type="pct"/>
          </w:tcPr>
          <w:p w14:paraId="1B79FD88"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Разделы науки о языке</w:t>
            </w:r>
          </w:p>
          <w:p w14:paraId="31FFFE8F"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Орфограммы в приставках и в корнях слов</w:t>
            </w:r>
          </w:p>
          <w:p w14:paraId="44D5779C"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Орфограммы в окончаниях слов. Употребление букв ъ и ь.</w:t>
            </w:r>
          </w:p>
          <w:p w14:paraId="4C5A7656"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Знаки препинания в простом и сложном предложении и в предложениях с прямой речью</w:t>
            </w:r>
          </w:p>
          <w:p w14:paraId="457A92D7"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Повторение и закрепление изученного</w:t>
            </w:r>
          </w:p>
          <w:p w14:paraId="0A601488" w14:textId="77777777" w:rsidR="0041674C" w:rsidRPr="0041674C" w:rsidRDefault="0041674C" w:rsidP="0041674C">
            <w:pPr>
              <w:tabs>
                <w:tab w:val="left" w:pos="4500"/>
              </w:tabs>
              <w:rPr>
                <w:rFonts w:eastAsia="Times New Roman"/>
                <w:color w:val="000000"/>
                <w:sz w:val="28"/>
                <w:szCs w:val="28"/>
                <w:lang w:eastAsia="ru-RU"/>
              </w:rPr>
            </w:pPr>
            <w:r w:rsidRPr="0041674C">
              <w:rPr>
                <w:rFonts w:eastAsia="Times New Roman"/>
                <w:color w:val="000000"/>
                <w:sz w:val="28"/>
                <w:szCs w:val="28"/>
                <w:lang w:eastAsia="ru-RU"/>
              </w:rPr>
              <w:t xml:space="preserve">Итоговый контрольный диктант </w:t>
            </w:r>
          </w:p>
          <w:p w14:paraId="6BBE1B22" w14:textId="23005164" w:rsidR="0041674C" w:rsidRPr="0041674C" w:rsidRDefault="0041674C" w:rsidP="0041674C">
            <w:pPr>
              <w:tabs>
                <w:tab w:val="left" w:pos="4500"/>
              </w:tabs>
              <w:rPr>
                <w:rFonts w:eastAsia="Times New Roman"/>
                <w:color w:val="000000"/>
                <w:sz w:val="28"/>
                <w:szCs w:val="28"/>
                <w:lang w:eastAsia="ru-RU"/>
              </w:rPr>
            </w:pPr>
            <w:proofErr w:type="spellStart"/>
            <w:r w:rsidRPr="0041674C">
              <w:rPr>
                <w:rFonts w:eastAsia="Times New Roman"/>
                <w:color w:val="000000"/>
                <w:sz w:val="28"/>
                <w:szCs w:val="28"/>
                <w:lang w:eastAsia="ru-RU"/>
              </w:rPr>
              <w:t>Итогово-обобшающий</w:t>
            </w:r>
            <w:proofErr w:type="spellEnd"/>
            <w:r w:rsidRPr="0041674C">
              <w:rPr>
                <w:rFonts w:eastAsia="Times New Roman"/>
                <w:color w:val="000000"/>
                <w:sz w:val="28"/>
                <w:szCs w:val="28"/>
                <w:lang w:eastAsia="ru-RU"/>
              </w:rPr>
              <w:t xml:space="preserve"> урок</w:t>
            </w:r>
          </w:p>
        </w:tc>
        <w:tc>
          <w:tcPr>
            <w:tcW w:w="2661" w:type="pct"/>
          </w:tcPr>
          <w:p w14:paraId="77B4012F" w14:textId="296936CB" w:rsidR="0041674C" w:rsidRPr="0041674C" w:rsidRDefault="0041674C" w:rsidP="0041674C">
            <w:pPr>
              <w:jc w:val="both"/>
              <w:rPr>
                <w:rFonts w:eastAsia="Times New Roman"/>
                <w:sz w:val="28"/>
                <w:szCs w:val="28"/>
                <w:lang w:eastAsia="ru-RU"/>
              </w:rPr>
            </w:pPr>
            <w:r>
              <w:rPr>
                <w:rFonts w:eastAsia="Times New Roman"/>
                <w:sz w:val="28"/>
                <w:szCs w:val="28"/>
                <w:lang w:eastAsia="ru-RU"/>
              </w:rPr>
              <w:t>Знать о</w:t>
            </w:r>
            <w:r w:rsidRPr="0041674C">
              <w:rPr>
                <w:rFonts w:eastAsia="Times New Roman"/>
                <w:sz w:val="28"/>
                <w:szCs w:val="28"/>
                <w:lang w:eastAsia="ru-RU"/>
              </w:rPr>
              <w:t>сновные понятия лингвистики. Уметь опреде</w:t>
            </w:r>
            <w:r>
              <w:rPr>
                <w:rFonts w:eastAsia="Times New Roman"/>
                <w:sz w:val="28"/>
                <w:szCs w:val="28"/>
                <w:lang w:eastAsia="ru-RU"/>
              </w:rPr>
              <w:t>лять изученные части речи. Обосновывать правильность выбо</w:t>
            </w:r>
            <w:r w:rsidRPr="0041674C">
              <w:rPr>
                <w:rFonts w:eastAsia="Times New Roman"/>
                <w:sz w:val="28"/>
                <w:szCs w:val="28"/>
                <w:lang w:eastAsia="ru-RU"/>
              </w:rPr>
              <w:t>ра орфограмм при напис</w:t>
            </w:r>
            <w:r>
              <w:rPr>
                <w:rFonts w:eastAsia="Times New Roman"/>
                <w:sz w:val="28"/>
                <w:szCs w:val="28"/>
                <w:lang w:eastAsia="ru-RU"/>
              </w:rPr>
              <w:t>ании этих частей речи, использовать существительные, прила</w:t>
            </w:r>
            <w:r w:rsidRPr="0041674C">
              <w:rPr>
                <w:rFonts w:eastAsia="Times New Roman"/>
                <w:sz w:val="28"/>
                <w:szCs w:val="28"/>
                <w:lang w:eastAsia="ru-RU"/>
              </w:rPr>
              <w:t>гательные, глаголы в речи</w:t>
            </w:r>
          </w:p>
          <w:p w14:paraId="4F9E5146"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Знать условия, от которых</w:t>
            </w:r>
          </w:p>
          <w:p w14:paraId="07A0C52C" w14:textId="77777777"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зависит выбор орфограмм в</w:t>
            </w:r>
          </w:p>
          <w:p w14:paraId="3DB8DB30" w14:textId="0EBD138D"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 xml:space="preserve">приставке и </w:t>
            </w:r>
            <w:r>
              <w:rPr>
                <w:rFonts w:eastAsia="Times New Roman"/>
                <w:sz w:val="28"/>
                <w:szCs w:val="28"/>
                <w:lang w:eastAsia="ru-RU"/>
              </w:rPr>
              <w:t>корне. Уметь различать орфограм</w:t>
            </w:r>
            <w:r w:rsidRPr="0041674C">
              <w:rPr>
                <w:rFonts w:eastAsia="Times New Roman"/>
                <w:sz w:val="28"/>
                <w:szCs w:val="28"/>
                <w:lang w:eastAsia="ru-RU"/>
              </w:rPr>
              <w:t>мы и употреблять слова с данными орфограммами в речи, применять изученные правила на письме</w:t>
            </w:r>
          </w:p>
          <w:p w14:paraId="77BD8EBC" w14:textId="3CD03828" w:rsidR="0041674C" w:rsidRPr="0041674C" w:rsidRDefault="0041674C" w:rsidP="0041674C">
            <w:pPr>
              <w:jc w:val="both"/>
              <w:rPr>
                <w:rFonts w:eastAsia="Times New Roman"/>
                <w:sz w:val="28"/>
                <w:szCs w:val="28"/>
                <w:lang w:eastAsia="ru-RU"/>
              </w:rPr>
            </w:pPr>
            <w:r>
              <w:rPr>
                <w:rFonts w:eastAsia="Times New Roman"/>
                <w:sz w:val="28"/>
                <w:szCs w:val="28"/>
                <w:lang w:eastAsia="ru-RU"/>
              </w:rPr>
              <w:t>Опознавать части речи, нахо</w:t>
            </w:r>
            <w:r w:rsidRPr="0041674C">
              <w:rPr>
                <w:rFonts w:eastAsia="Times New Roman"/>
                <w:sz w:val="28"/>
                <w:szCs w:val="28"/>
                <w:lang w:eastAsia="ru-RU"/>
              </w:rPr>
              <w:t>дить в них орфогра</w:t>
            </w:r>
            <w:r>
              <w:rPr>
                <w:rFonts w:eastAsia="Times New Roman"/>
                <w:sz w:val="28"/>
                <w:szCs w:val="28"/>
                <w:lang w:eastAsia="ru-RU"/>
              </w:rPr>
              <w:t>ммы в окончаниях, применять изу</w:t>
            </w:r>
            <w:r w:rsidRPr="0041674C">
              <w:rPr>
                <w:rFonts w:eastAsia="Times New Roman"/>
                <w:sz w:val="28"/>
                <w:szCs w:val="28"/>
                <w:lang w:eastAsia="ru-RU"/>
              </w:rPr>
              <w:t>ченные правила на письме. Опознавать ч</w:t>
            </w:r>
            <w:r>
              <w:rPr>
                <w:rFonts w:eastAsia="Times New Roman"/>
                <w:sz w:val="28"/>
                <w:szCs w:val="28"/>
                <w:lang w:eastAsia="ru-RU"/>
              </w:rPr>
              <w:t>асти речи, нахо</w:t>
            </w:r>
            <w:r w:rsidRPr="0041674C">
              <w:rPr>
                <w:rFonts w:eastAsia="Times New Roman"/>
                <w:sz w:val="28"/>
                <w:szCs w:val="28"/>
                <w:lang w:eastAsia="ru-RU"/>
              </w:rPr>
              <w:t>дить изученные орфограммы в окончаниях.</w:t>
            </w:r>
          </w:p>
          <w:p w14:paraId="3E19BB62" w14:textId="0BFFA3DC"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Уметь употреблять зн</w:t>
            </w:r>
            <w:r>
              <w:rPr>
                <w:rFonts w:eastAsia="Times New Roman"/>
                <w:sz w:val="28"/>
                <w:szCs w:val="28"/>
                <w:lang w:eastAsia="ru-RU"/>
              </w:rPr>
              <w:t>аки завершения, разделения, вы</w:t>
            </w:r>
            <w:r w:rsidRPr="0041674C">
              <w:rPr>
                <w:rFonts w:eastAsia="Times New Roman"/>
                <w:sz w:val="28"/>
                <w:szCs w:val="28"/>
                <w:lang w:eastAsia="ru-RU"/>
              </w:rPr>
              <w:t xml:space="preserve">деления в простом </w:t>
            </w:r>
            <w:r>
              <w:rPr>
                <w:rFonts w:eastAsia="Times New Roman"/>
                <w:sz w:val="28"/>
                <w:szCs w:val="28"/>
                <w:lang w:eastAsia="ru-RU"/>
              </w:rPr>
              <w:t>осложненном и сложном предложе</w:t>
            </w:r>
            <w:r w:rsidRPr="0041674C">
              <w:rPr>
                <w:rFonts w:eastAsia="Times New Roman"/>
                <w:sz w:val="28"/>
                <w:szCs w:val="28"/>
                <w:lang w:eastAsia="ru-RU"/>
              </w:rPr>
              <w:t>нии, видеть структур</w:t>
            </w:r>
            <w:r>
              <w:rPr>
                <w:rFonts w:eastAsia="Times New Roman"/>
                <w:sz w:val="28"/>
                <w:szCs w:val="28"/>
                <w:lang w:eastAsia="ru-RU"/>
              </w:rPr>
              <w:t>у предложений, употреблять изу</w:t>
            </w:r>
            <w:r w:rsidRPr="0041674C">
              <w:rPr>
                <w:rFonts w:eastAsia="Times New Roman"/>
                <w:sz w:val="28"/>
                <w:szCs w:val="28"/>
                <w:lang w:eastAsia="ru-RU"/>
              </w:rPr>
              <w:t xml:space="preserve">ченные синтаксические </w:t>
            </w:r>
            <w:proofErr w:type="gramStart"/>
            <w:r w:rsidRPr="0041674C">
              <w:rPr>
                <w:rFonts w:eastAsia="Times New Roman"/>
                <w:sz w:val="28"/>
                <w:szCs w:val="28"/>
                <w:lang w:eastAsia="ru-RU"/>
              </w:rPr>
              <w:t>кон-</w:t>
            </w:r>
            <w:proofErr w:type="spellStart"/>
            <w:r w:rsidRPr="0041674C">
              <w:rPr>
                <w:rFonts w:eastAsia="Times New Roman"/>
                <w:sz w:val="28"/>
                <w:szCs w:val="28"/>
                <w:lang w:eastAsia="ru-RU"/>
              </w:rPr>
              <w:t>струкции</w:t>
            </w:r>
            <w:proofErr w:type="spellEnd"/>
            <w:proofErr w:type="gramEnd"/>
            <w:r w:rsidRPr="0041674C">
              <w:rPr>
                <w:rFonts w:eastAsia="Times New Roman"/>
                <w:sz w:val="28"/>
                <w:szCs w:val="28"/>
                <w:lang w:eastAsia="ru-RU"/>
              </w:rPr>
              <w:t xml:space="preserve"> в речи</w:t>
            </w:r>
          </w:p>
          <w:p w14:paraId="7C366674" w14:textId="397366A3"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Умет</w:t>
            </w:r>
            <w:r>
              <w:rPr>
                <w:rFonts w:eastAsia="Times New Roman"/>
                <w:sz w:val="28"/>
                <w:szCs w:val="28"/>
                <w:lang w:eastAsia="ru-RU"/>
              </w:rPr>
              <w:t>ь употреблять знаки завершения, разделения, вы</w:t>
            </w:r>
            <w:r w:rsidRPr="0041674C">
              <w:rPr>
                <w:rFonts w:eastAsia="Times New Roman"/>
                <w:sz w:val="28"/>
                <w:szCs w:val="28"/>
                <w:lang w:eastAsia="ru-RU"/>
              </w:rPr>
              <w:t xml:space="preserve">деления в простом </w:t>
            </w:r>
            <w:proofErr w:type="spellStart"/>
            <w:proofErr w:type="gramStart"/>
            <w:r>
              <w:rPr>
                <w:rFonts w:eastAsia="Times New Roman"/>
                <w:sz w:val="28"/>
                <w:szCs w:val="28"/>
                <w:lang w:eastAsia="ru-RU"/>
              </w:rPr>
              <w:t>ослож-ненном</w:t>
            </w:r>
            <w:proofErr w:type="spellEnd"/>
            <w:proofErr w:type="gramEnd"/>
            <w:r>
              <w:rPr>
                <w:rFonts w:eastAsia="Times New Roman"/>
                <w:sz w:val="28"/>
                <w:szCs w:val="28"/>
                <w:lang w:eastAsia="ru-RU"/>
              </w:rPr>
              <w:t xml:space="preserve"> и сложном предложе</w:t>
            </w:r>
            <w:r w:rsidRPr="0041674C">
              <w:rPr>
                <w:rFonts w:eastAsia="Times New Roman"/>
                <w:sz w:val="28"/>
                <w:szCs w:val="28"/>
                <w:lang w:eastAsia="ru-RU"/>
              </w:rPr>
              <w:t>нии, видеть структур</w:t>
            </w:r>
            <w:r>
              <w:rPr>
                <w:rFonts w:eastAsia="Times New Roman"/>
                <w:sz w:val="28"/>
                <w:szCs w:val="28"/>
                <w:lang w:eastAsia="ru-RU"/>
              </w:rPr>
              <w:t>у пред-</w:t>
            </w:r>
            <w:proofErr w:type="spellStart"/>
            <w:r>
              <w:rPr>
                <w:rFonts w:eastAsia="Times New Roman"/>
                <w:sz w:val="28"/>
                <w:szCs w:val="28"/>
                <w:lang w:eastAsia="ru-RU"/>
              </w:rPr>
              <w:t>ложений</w:t>
            </w:r>
            <w:proofErr w:type="spellEnd"/>
            <w:r>
              <w:rPr>
                <w:rFonts w:eastAsia="Times New Roman"/>
                <w:sz w:val="28"/>
                <w:szCs w:val="28"/>
                <w:lang w:eastAsia="ru-RU"/>
              </w:rPr>
              <w:t>, употреблять изу</w:t>
            </w:r>
            <w:r w:rsidRPr="0041674C">
              <w:rPr>
                <w:rFonts w:eastAsia="Times New Roman"/>
                <w:sz w:val="28"/>
                <w:szCs w:val="28"/>
                <w:lang w:eastAsia="ru-RU"/>
              </w:rPr>
              <w:t>ченные синтаксические кон-</w:t>
            </w:r>
            <w:proofErr w:type="spellStart"/>
            <w:r w:rsidRPr="0041674C">
              <w:rPr>
                <w:rFonts w:eastAsia="Times New Roman"/>
                <w:sz w:val="28"/>
                <w:szCs w:val="28"/>
                <w:lang w:eastAsia="ru-RU"/>
              </w:rPr>
              <w:t>струкции</w:t>
            </w:r>
            <w:proofErr w:type="spellEnd"/>
            <w:r w:rsidRPr="0041674C">
              <w:rPr>
                <w:rFonts w:eastAsia="Times New Roman"/>
                <w:sz w:val="28"/>
                <w:szCs w:val="28"/>
                <w:lang w:eastAsia="ru-RU"/>
              </w:rPr>
              <w:t xml:space="preserve"> в речи</w:t>
            </w:r>
          </w:p>
          <w:p w14:paraId="4E0577C3" w14:textId="59EEB97E" w:rsidR="0041674C" w:rsidRPr="0041674C" w:rsidRDefault="0041674C" w:rsidP="0041674C">
            <w:pPr>
              <w:jc w:val="both"/>
              <w:rPr>
                <w:rFonts w:eastAsia="Times New Roman"/>
                <w:sz w:val="28"/>
                <w:szCs w:val="28"/>
                <w:lang w:eastAsia="ru-RU"/>
              </w:rPr>
            </w:pPr>
            <w:r>
              <w:rPr>
                <w:rFonts w:eastAsia="Times New Roman"/>
                <w:sz w:val="28"/>
                <w:szCs w:val="28"/>
                <w:lang w:eastAsia="ru-RU"/>
              </w:rPr>
              <w:lastRenderedPageBreak/>
              <w:t>Уметь писать текст под диктов</w:t>
            </w:r>
            <w:r w:rsidRPr="0041674C">
              <w:rPr>
                <w:rFonts w:eastAsia="Times New Roman"/>
                <w:sz w:val="28"/>
                <w:szCs w:val="28"/>
                <w:lang w:eastAsia="ru-RU"/>
              </w:rPr>
              <w:t>ку и выполнять грамматическое задание к нему</w:t>
            </w:r>
          </w:p>
          <w:p w14:paraId="7723D006" w14:textId="7F90E1D3" w:rsidR="0041674C" w:rsidRPr="0041674C" w:rsidRDefault="0041674C" w:rsidP="0041674C">
            <w:pPr>
              <w:jc w:val="both"/>
              <w:rPr>
                <w:rFonts w:eastAsia="Times New Roman"/>
                <w:sz w:val="28"/>
                <w:szCs w:val="28"/>
                <w:lang w:eastAsia="ru-RU"/>
              </w:rPr>
            </w:pPr>
            <w:r w:rsidRPr="0041674C">
              <w:rPr>
                <w:rFonts w:eastAsia="Times New Roman"/>
                <w:sz w:val="28"/>
                <w:szCs w:val="28"/>
                <w:lang w:eastAsia="ru-RU"/>
              </w:rPr>
              <w:t>Повторение и систематизация изученного.</w:t>
            </w:r>
          </w:p>
        </w:tc>
      </w:tr>
    </w:tbl>
    <w:p w14:paraId="67879877" w14:textId="77777777" w:rsidR="00404C5C" w:rsidRDefault="00404C5C" w:rsidP="00E65CF4">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0208906C" w14:textId="77777777" w:rsidR="00404C5C" w:rsidRDefault="00404C5C" w:rsidP="00E65CF4">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07FA21DF" w14:textId="77777777" w:rsidR="00404C5C" w:rsidRDefault="00404C5C" w:rsidP="00E65CF4">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0FDBA555" w14:textId="77777777" w:rsidR="00404C5C" w:rsidRDefault="00404C5C" w:rsidP="00E65CF4">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259FF442" w14:textId="77777777" w:rsidR="00404C5C" w:rsidRDefault="00404C5C" w:rsidP="00E65CF4">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37A0425E" w14:textId="77777777" w:rsidR="00404C5C" w:rsidRDefault="00404C5C" w:rsidP="00E65CF4">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4D820D50" w14:textId="77777777" w:rsidR="00E65CF4" w:rsidRPr="00183C59" w:rsidRDefault="00E65CF4" w:rsidP="00E65CF4">
      <w:pPr>
        <w:tabs>
          <w:tab w:val="left" w:pos="14034"/>
        </w:tabs>
        <w:rPr>
          <w:rFonts w:ascii="Times New Roman" w:hAnsi="Times New Roman" w:cs="Times New Roman"/>
          <w:sz w:val="28"/>
          <w:szCs w:val="28"/>
        </w:rPr>
      </w:pPr>
    </w:p>
    <w:p w14:paraId="114599F2" w14:textId="77777777" w:rsidR="00E65CF4" w:rsidRPr="00183C59" w:rsidRDefault="00E65CF4" w:rsidP="00E65CF4">
      <w:pPr>
        <w:rPr>
          <w:rFonts w:ascii="Times New Roman" w:hAnsi="Times New Roman" w:cs="Times New Roman"/>
          <w:sz w:val="28"/>
          <w:szCs w:val="28"/>
        </w:rPr>
      </w:pPr>
    </w:p>
    <w:p w14:paraId="2617F6A1" w14:textId="77777777" w:rsidR="008E35E2" w:rsidRPr="00183C59" w:rsidRDefault="008E35E2" w:rsidP="00505143">
      <w:pPr>
        <w:tabs>
          <w:tab w:val="left" w:pos="14034"/>
        </w:tabs>
        <w:spacing w:after="150" w:line="240" w:lineRule="auto"/>
        <w:rPr>
          <w:rFonts w:ascii="Times New Roman" w:eastAsia="Times New Roman" w:hAnsi="Times New Roman" w:cs="Times New Roman"/>
          <w:b/>
          <w:bCs/>
          <w:color w:val="000000"/>
          <w:sz w:val="28"/>
          <w:szCs w:val="28"/>
          <w:lang w:eastAsia="ru-RU"/>
        </w:rPr>
      </w:pPr>
      <w:bookmarkStart w:id="0" w:name="_GoBack"/>
      <w:bookmarkEnd w:id="0"/>
    </w:p>
    <w:p w14:paraId="648A6312" w14:textId="77777777" w:rsidR="008E35E2" w:rsidRPr="00183C59" w:rsidRDefault="008E35E2" w:rsidP="008E35E2">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4A5599C4" w14:textId="77777777" w:rsidR="008E35E2" w:rsidRPr="00183C59" w:rsidRDefault="008E35E2" w:rsidP="008E35E2">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3D9584CE" w14:textId="77777777" w:rsidR="008E35E2" w:rsidRPr="00183C59" w:rsidRDefault="008E35E2" w:rsidP="008E35E2">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55BC35A2" w14:textId="77777777" w:rsidR="008E35E2" w:rsidRPr="00183C59" w:rsidRDefault="008E35E2" w:rsidP="008E35E2">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4F2AF28E" w14:textId="77777777" w:rsidR="008E35E2" w:rsidRPr="00183C59" w:rsidRDefault="008E35E2" w:rsidP="008E35E2">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6567D4CD" w14:textId="77777777" w:rsidR="008E35E2" w:rsidRPr="00183C59" w:rsidRDefault="008E35E2" w:rsidP="008E35E2">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7F5C667B" w14:textId="77777777" w:rsidR="00AF6945" w:rsidRDefault="00AF6945" w:rsidP="008E35E2">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133D6B71" w14:textId="77777777" w:rsidR="00AF6945" w:rsidRDefault="00AF6945" w:rsidP="008E35E2">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2923CD9F" w14:textId="77777777" w:rsidR="00AF6945" w:rsidRDefault="00AF6945" w:rsidP="008E35E2">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096E4DD8" w14:textId="77777777" w:rsidR="00AF6945" w:rsidRDefault="00AF6945" w:rsidP="008E35E2">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2350CC2F" w14:textId="77777777" w:rsidR="00AF6945" w:rsidRDefault="00AF6945" w:rsidP="008E35E2">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4436984C" w14:textId="77777777" w:rsidR="00AF6945" w:rsidRDefault="00AF6945" w:rsidP="008E35E2">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72999266" w14:textId="77777777" w:rsidR="00AF6945" w:rsidRDefault="00AF6945" w:rsidP="008E35E2">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14:paraId="6A935113" w14:textId="05C85CB7" w:rsidR="008E35E2" w:rsidRPr="00183C59" w:rsidRDefault="008E35E2" w:rsidP="008E35E2">
      <w:pPr>
        <w:tabs>
          <w:tab w:val="left" w:pos="14034"/>
        </w:tabs>
        <w:spacing w:after="150" w:line="240" w:lineRule="auto"/>
        <w:jc w:val="center"/>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Календарно-тематическое планирование</w:t>
      </w:r>
    </w:p>
    <w:p w14:paraId="309A37CC" w14:textId="77777777" w:rsidR="008E35E2" w:rsidRPr="00183C59" w:rsidRDefault="008E35E2" w:rsidP="008E35E2">
      <w:pPr>
        <w:tabs>
          <w:tab w:val="left" w:pos="14034"/>
        </w:tabs>
        <w:spacing w:after="150" w:line="240" w:lineRule="auto"/>
        <w:rPr>
          <w:rFonts w:ascii="Times New Roman" w:eastAsia="Times New Roman" w:hAnsi="Times New Roman" w:cs="Times New Roman"/>
          <w:color w:val="000000"/>
          <w:sz w:val="28"/>
          <w:szCs w:val="28"/>
          <w:lang w:eastAsia="ru-RU"/>
        </w:rPr>
      </w:pPr>
    </w:p>
    <w:tbl>
      <w:tblPr>
        <w:tblW w:w="15027" w:type="dxa"/>
        <w:tblInd w:w="-434" w:type="dxa"/>
        <w:tblLayout w:type="fixed"/>
        <w:tblCellMar>
          <w:top w:w="105" w:type="dxa"/>
          <w:left w:w="105" w:type="dxa"/>
          <w:bottom w:w="105" w:type="dxa"/>
          <w:right w:w="105" w:type="dxa"/>
        </w:tblCellMar>
        <w:tblLook w:val="04A0" w:firstRow="1" w:lastRow="0" w:firstColumn="1" w:lastColumn="0" w:noHBand="0" w:noVBand="1"/>
      </w:tblPr>
      <w:tblGrid>
        <w:gridCol w:w="568"/>
        <w:gridCol w:w="4678"/>
        <w:gridCol w:w="1134"/>
        <w:gridCol w:w="1276"/>
        <w:gridCol w:w="1134"/>
        <w:gridCol w:w="6237"/>
      </w:tblGrid>
      <w:tr w:rsidR="008E35E2" w:rsidRPr="00183C59" w14:paraId="6807B658" w14:textId="77777777" w:rsidTr="00404C5C">
        <w:trPr>
          <w:trHeight w:val="65"/>
        </w:trPr>
        <w:tc>
          <w:tcPr>
            <w:tcW w:w="568"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75B4FA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w:t>
            </w:r>
          </w:p>
          <w:p w14:paraId="750B522B"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п/п</w:t>
            </w:r>
          </w:p>
        </w:tc>
        <w:tc>
          <w:tcPr>
            <w:tcW w:w="4678"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E5C24AC" w14:textId="77777777" w:rsidR="008E35E2" w:rsidRPr="00183C59" w:rsidRDefault="008E35E2" w:rsidP="00404C5C">
            <w:pPr>
              <w:tabs>
                <w:tab w:val="left" w:pos="14034"/>
              </w:tabs>
              <w:spacing w:after="0" w:line="240" w:lineRule="auto"/>
              <w:jc w:val="center"/>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b/>
                <w:sz w:val="28"/>
                <w:szCs w:val="28"/>
                <w:lang w:eastAsia="ru-RU"/>
              </w:rPr>
              <w:t>Наименование раздела и тем</w:t>
            </w:r>
          </w:p>
        </w:tc>
        <w:tc>
          <w:tcPr>
            <w:tcW w:w="1134"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FF7A770" w14:textId="77777777" w:rsidR="008E35E2" w:rsidRPr="00183C59" w:rsidRDefault="008E35E2" w:rsidP="00404C5C">
            <w:pPr>
              <w:tabs>
                <w:tab w:val="left" w:pos="14034"/>
              </w:tabs>
              <w:spacing w:after="0" w:line="240" w:lineRule="auto"/>
              <w:rPr>
                <w:rFonts w:ascii="Times New Roman" w:eastAsia="Times New Roman" w:hAnsi="Times New Roman" w:cs="Times New Roman"/>
                <w:b/>
                <w:sz w:val="28"/>
                <w:szCs w:val="28"/>
                <w:lang w:eastAsia="ru-RU"/>
              </w:rPr>
            </w:pPr>
            <w:r w:rsidRPr="00183C59">
              <w:rPr>
                <w:rFonts w:ascii="Times New Roman" w:eastAsia="Times New Roman" w:hAnsi="Times New Roman" w:cs="Times New Roman"/>
                <w:b/>
                <w:sz w:val="28"/>
                <w:szCs w:val="28"/>
                <w:lang w:eastAsia="ru-RU"/>
              </w:rPr>
              <w:t>Кол-во часов</w:t>
            </w:r>
          </w:p>
        </w:tc>
        <w:tc>
          <w:tcPr>
            <w:tcW w:w="2410" w:type="dxa"/>
            <w:gridSpan w:val="2"/>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ADF3C12"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Сроки прохождения</w:t>
            </w:r>
          </w:p>
        </w:tc>
        <w:tc>
          <w:tcPr>
            <w:tcW w:w="6237" w:type="dxa"/>
            <w:tcBorders>
              <w:top w:val="single" w:sz="6" w:space="0" w:color="000000"/>
              <w:left w:val="single" w:sz="6" w:space="0" w:color="000000"/>
              <w:bottom w:val="single" w:sz="6" w:space="0" w:color="000000"/>
              <w:right w:val="single" w:sz="4" w:space="0" w:color="auto"/>
            </w:tcBorders>
          </w:tcPr>
          <w:p w14:paraId="011043DA" w14:textId="77777777" w:rsidR="008E35E2" w:rsidRPr="00183C59" w:rsidRDefault="008E35E2" w:rsidP="00404C5C">
            <w:pPr>
              <w:tabs>
                <w:tab w:val="left" w:pos="14034"/>
              </w:tabs>
              <w:spacing w:after="150" w:line="240" w:lineRule="auto"/>
              <w:rPr>
                <w:rFonts w:ascii="Times New Roman" w:eastAsia="Times New Roman" w:hAnsi="Times New Roman" w:cs="Times New Roman"/>
                <w:b/>
                <w:bCs/>
                <w:color w:val="000000"/>
                <w:sz w:val="28"/>
                <w:szCs w:val="28"/>
                <w:lang w:eastAsia="ru-RU"/>
              </w:rPr>
            </w:pPr>
            <w:r w:rsidRPr="00183C59">
              <w:rPr>
                <w:rFonts w:ascii="Times New Roman" w:eastAsia="Times New Roman" w:hAnsi="Times New Roman" w:cs="Times New Roman"/>
                <w:b/>
                <w:bCs/>
                <w:color w:val="000000"/>
                <w:sz w:val="28"/>
                <w:szCs w:val="28"/>
                <w:lang w:eastAsia="ru-RU"/>
              </w:rPr>
              <w:t xml:space="preserve">                                                   Примечание</w:t>
            </w:r>
          </w:p>
        </w:tc>
      </w:tr>
      <w:tr w:rsidR="008E35E2" w:rsidRPr="00183C59" w14:paraId="14EB99A9" w14:textId="77777777" w:rsidTr="00404C5C">
        <w:tc>
          <w:tcPr>
            <w:tcW w:w="568" w:type="dxa"/>
            <w:vMerge/>
            <w:tcBorders>
              <w:top w:val="single" w:sz="6" w:space="0" w:color="000000"/>
              <w:left w:val="single" w:sz="6" w:space="0" w:color="000000"/>
              <w:bottom w:val="single" w:sz="6" w:space="0" w:color="000000"/>
              <w:right w:val="nil"/>
            </w:tcBorders>
            <w:shd w:val="clear" w:color="auto" w:fill="auto"/>
            <w:hideMark/>
          </w:tcPr>
          <w:p w14:paraId="0AEB37FF"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p>
        </w:tc>
        <w:tc>
          <w:tcPr>
            <w:tcW w:w="4678" w:type="dxa"/>
            <w:vMerge/>
            <w:tcBorders>
              <w:top w:val="single" w:sz="6" w:space="0" w:color="000000"/>
              <w:left w:val="single" w:sz="6" w:space="0" w:color="000000"/>
              <w:bottom w:val="single" w:sz="6" w:space="0" w:color="000000"/>
              <w:right w:val="nil"/>
            </w:tcBorders>
            <w:shd w:val="clear" w:color="auto" w:fill="auto"/>
            <w:hideMark/>
          </w:tcPr>
          <w:p w14:paraId="7CCFF16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134" w:type="dxa"/>
            <w:vMerge/>
            <w:tcBorders>
              <w:top w:val="single" w:sz="6" w:space="0" w:color="000000"/>
              <w:left w:val="single" w:sz="6" w:space="0" w:color="000000"/>
              <w:bottom w:val="single" w:sz="6" w:space="0" w:color="000000"/>
              <w:right w:val="nil"/>
            </w:tcBorders>
            <w:shd w:val="clear" w:color="auto" w:fill="auto"/>
            <w:hideMark/>
          </w:tcPr>
          <w:p w14:paraId="506CC5F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7F4AFDC" w14:textId="77777777" w:rsidR="008E35E2" w:rsidRPr="00183C59" w:rsidRDefault="008E35E2" w:rsidP="00404C5C">
            <w:pPr>
              <w:tabs>
                <w:tab w:val="left" w:pos="14034"/>
              </w:tabs>
              <w:spacing w:after="150" w:line="240" w:lineRule="auto"/>
              <w:jc w:val="center"/>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план</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10B7E2A"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факт</w:t>
            </w:r>
          </w:p>
        </w:tc>
        <w:tc>
          <w:tcPr>
            <w:tcW w:w="6237" w:type="dxa"/>
            <w:tcBorders>
              <w:top w:val="single" w:sz="6" w:space="0" w:color="000000"/>
              <w:left w:val="single" w:sz="6" w:space="0" w:color="000000"/>
              <w:bottom w:val="single" w:sz="6" w:space="0" w:color="000000"/>
              <w:right w:val="single" w:sz="4" w:space="0" w:color="auto"/>
            </w:tcBorders>
          </w:tcPr>
          <w:p w14:paraId="30F3D2D2" w14:textId="77777777" w:rsidR="008E35E2" w:rsidRPr="00183C59" w:rsidRDefault="008E35E2" w:rsidP="00404C5C">
            <w:pPr>
              <w:tabs>
                <w:tab w:val="left" w:pos="14034"/>
              </w:tabs>
              <w:spacing w:after="150" w:line="240" w:lineRule="auto"/>
              <w:rPr>
                <w:rFonts w:ascii="Times New Roman" w:eastAsia="Times New Roman" w:hAnsi="Times New Roman" w:cs="Times New Roman"/>
                <w:b/>
                <w:bCs/>
                <w:color w:val="000000"/>
                <w:sz w:val="28"/>
                <w:szCs w:val="28"/>
                <w:lang w:eastAsia="ru-RU"/>
              </w:rPr>
            </w:pPr>
          </w:p>
        </w:tc>
      </w:tr>
      <w:tr w:rsidR="008E35E2" w:rsidRPr="00183C59" w14:paraId="4A8D6043" w14:textId="77777777" w:rsidTr="00404C5C">
        <w:tc>
          <w:tcPr>
            <w:tcW w:w="568" w:type="dxa"/>
            <w:tcBorders>
              <w:left w:val="single" w:sz="6" w:space="0" w:color="000000"/>
              <w:bottom w:val="single" w:sz="6" w:space="0" w:color="000000"/>
              <w:right w:val="nil"/>
            </w:tcBorders>
            <w:shd w:val="clear" w:color="auto" w:fill="auto"/>
            <w:tcMar>
              <w:top w:w="0" w:type="dxa"/>
              <w:left w:w="115" w:type="dxa"/>
              <w:bottom w:w="0" w:type="dxa"/>
              <w:right w:w="0" w:type="dxa"/>
            </w:tcMar>
            <w:hideMark/>
          </w:tcPr>
          <w:p w14:paraId="04B3357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4678" w:type="dxa"/>
            <w:tcBorders>
              <w:left w:val="single" w:sz="6" w:space="0" w:color="000000"/>
              <w:bottom w:val="single" w:sz="6" w:space="0" w:color="000000"/>
              <w:right w:val="nil"/>
            </w:tcBorders>
            <w:shd w:val="clear" w:color="auto" w:fill="auto"/>
            <w:tcMar>
              <w:top w:w="0" w:type="dxa"/>
              <w:left w:w="115" w:type="dxa"/>
              <w:bottom w:w="0" w:type="dxa"/>
              <w:right w:w="0" w:type="dxa"/>
            </w:tcMar>
            <w:hideMark/>
          </w:tcPr>
          <w:p w14:paraId="6A162B61"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Язык и человек</w:t>
            </w:r>
          </w:p>
        </w:tc>
        <w:tc>
          <w:tcPr>
            <w:tcW w:w="1134" w:type="dxa"/>
            <w:tcBorders>
              <w:left w:val="single" w:sz="6" w:space="0" w:color="000000"/>
              <w:bottom w:val="single" w:sz="6" w:space="0" w:color="000000"/>
              <w:right w:val="nil"/>
            </w:tcBorders>
            <w:shd w:val="clear" w:color="auto" w:fill="auto"/>
            <w:tcMar>
              <w:top w:w="0" w:type="dxa"/>
              <w:left w:w="115" w:type="dxa"/>
              <w:bottom w:w="0" w:type="dxa"/>
              <w:right w:w="0" w:type="dxa"/>
            </w:tcMar>
            <w:hideMark/>
          </w:tcPr>
          <w:p w14:paraId="6F8B27B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left w:val="single" w:sz="6" w:space="0" w:color="000000"/>
              <w:bottom w:val="single" w:sz="6" w:space="0" w:color="000000"/>
              <w:right w:val="nil"/>
            </w:tcBorders>
            <w:shd w:val="clear" w:color="auto" w:fill="auto"/>
            <w:tcMar>
              <w:top w:w="0" w:type="dxa"/>
              <w:left w:w="115" w:type="dxa"/>
              <w:bottom w:w="0" w:type="dxa"/>
              <w:right w:w="0" w:type="dxa"/>
            </w:tcMar>
            <w:hideMark/>
          </w:tcPr>
          <w:p w14:paraId="487E8A0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2.09</w:t>
            </w:r>
          </w:p>
        </w:tc>
        <w:tc>
          <w:tcPr>
            <w:tcW w:w="1134" w:type="dxa"/>
            <w:tcBorders>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98197B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left w:val="single" w:sz="6" w:space="0" w:color="000000"/>
              <w:bottom w:val="single" w:sz="6" w:space="0" w:color="000000"/>
              <w:right w:val="single" w:sz="4" w:space="0" w:color="auto"/>
            </w:tcBorders>
          </w:tcPr>
          <w:p w14:paraId="3BA52BC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43FB5183" w14:textId="77777777" w:rsidTr="00404C5C">
        <w:trPr>
          <w:trHeight w:val="301"/>
        </w:trPr>
        <w:tc>
          <w:tcPr>
            <w:tcW w:w="568"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2CB2C48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w:t>
            </w:r>
          </w:p>
        </w:tc>
        <w:tc>
          <w:tcPr>
            <w:tcW w:w="4678"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612B49BC"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color w:val="000000"/>
                <w:sz w:val="28"/>
                <w:szCs w:val="28"/>
                <w:lang w:eastAsia="ru-RU"/>
              </w:rPr>
              <w:t>. Стили речи</w:t>
            </w:r>
          </w:p>
        </w:tc>
        <w:tc>
          <w:tcPr>
            <w:tcW w:w="1134"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54B89C7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4956918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5.09</w:t>
            </w:r>
          </w:p>
        </w:tc>
        <w:tc>
          <w:tcPr>
            <w:tcW w:w="1134" w:type="dxa"/>
            <w:tcBorders>
              <w:top w:val="single" w:sz="4" w:space="0" w:color="auto"/>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14:paraId="19192F1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4" w:space="0" w:color="auto"/>
              <w:left w:val="single" w:sz="6" w:space="0" w:color="000000"/>
              <w:bottom w:val="single" w:sz="4" w:space="0" w:color="auto"/>
              <w:right w:val="single" w:sz="4" w:space="0" w:color="auto"/>
            </w:tcBorders>
          </w:tcPr>
          <w:p w14:paraId="7630AA1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A35F902" w14:textId="77777777" w:rsidTr="00404C5C">
        <w:tc>
          <w:tcPr>
            <w:tcW w:w="56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1B72D7F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467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1FD3321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Повторение изученного в начальных классах</w:t>
            </w:r>
          </w:p>
        </w:tc>
        <w:tc>
          <w:tcPr>
            <w:tcW w:w="1134"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0435414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276"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0A16C92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14:paraId="272F3D5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4" w:space="0" w:color="auto"/>
              <w:right w:val="single" w:sz="4" w:space="0" w:color="auto"/>
            </w:tcBorders>
          </w:tcPr>
          <w:p w14:paraId="5A506B6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B50BCA9" w14:textId="77777777" w:rsidTr="00404C5C">
        <w:trPr>
          <w:trHeight w:val="567"/>
        </w:trPr>
        <w:tc>
          <w:tcPr>
            <w:tcW w:w="568"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639E955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w:t>
            </w:r>
          </w:p>
        </w:tc>
        <w:tc>
          <w:tcPr>
            <w:tcW w:w="4678"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55D44615"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Звуки и буквы. Произношение и правописание</w:t>
            </w:r>
          </w:p>
        </w:tc>
        <w:tc>
          <w:tcPr>
            <w:tcW w:w="1134"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4B9169C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24948C9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6.09</w:t>
            </w:r>
          </w:p>
        </w:tc>
        <w:tc>
          <w:tcPr>
            <w:tcW w:w="1134" w:type="dxa"/>
            <w:tcBorders>
              <w:top w:val="single" w:sz="4" w:space="0" w:color="auto"/>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14:paraId="71E2D37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4" w:space="0" w:color="auto"/>
              <w:left w:val="single" w:sz="6" w:space="0" w:color="000000"/>
              <w:bottom w:val="single" w:sz="4" w:space="0" w:color="auto"/>
              <w:right w:val="single" w:sz="4" w:space="0" w:color="auto"/>
            </w:tcBorders>
          </w:tcPr>
          <w:p w14:paraId="25D6C50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1DEEA13" w14:textId="77777777" w:rsidTr="00404C5C">
        <w:tc>
          <w:tcPr>
            <w:tcW w:w="56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23627E8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4</w:t>
            </w:r>
          </w:p>
        </w:tc>
        <w:tc>
          <w:tcPr>
            <w:tcW w:w="467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149DDB4A"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Орфограмма. Правописание безударных гласных в корне слова</w:t>
            </w:r>
          </w:p>
        </w:tc>
        <w:tc>
          <w:tcPr>
            <w:tcW w:w="1134"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06F2673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1C6EB82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7.09</w:t>
            </w:r>
          </w:p>
        </w:tc>
        <w:tc>
          <w:tcPr>
            <w:tcW w:w="1134" w:type="dxa"/>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14:paraId="5E9C27E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4" w:space="0" w:color="auto"/>
              <w:right w:val="single" w:sz="4" w:space="0" w:color="auto"/>
            </w:tcBorders>
          </w:tcPr>
          <w:p w14:paraId="27B2CFE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40F0258C" w14:textId="77777777" w:rsidTr="00404C5C">
        <w:trPr>
          <w:trHeight w:val="632"/>
        </w:trPr>
        <w:tc>
          <w:tcPr>
            <w:tcW w:w="568"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2FC698D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w:t>
            </w:r>
          </w:p>
        </w:tc>
        <w:tc>
          <w:tcPr>
            <w:tcW w:w="4678"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70E35ECD"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Правописание проверяемых согласных в корне слова</w:t>
            </w:r>
          </w:p>
        </w:tc>
        <w:tc>
          <w:tcPr>
            <w:tcW w:w="1134"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5DB8DCB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17F8A7F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9.09</w:t>
            </w:r>
          </w:p>
        </w:tc>
        <w:tc>
          <w:tcPr>
            <w:tcW w:w="1134" w:type="dxa"/>
            <w:tcBorders>
              <w:top w:val="single" w:sz="4" w:space="0" w:color="auto"/>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14:paraId="39503A6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4" w:space="0" w:color="auto"/>
              <w:left w:val="single" w:sz="6" w:space="0" w:color="000000"/>
              <w:bottom w:val="single" w:sz="4" w:space="0" w:color="auto"/>
              <w:right w:val="single" w:sz="4" w:space="0" w:color="auto"/>
            </w:tcBorders>
          </w:tcPr>
          <w:p w14:paraId="55DE019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D5873E6" w14:textId="77777777" w:rsidTr="00404C5C">
        <w:tc>
          <w:tcPr>
            <w:tcW w:w="568" w:type="dxa"/>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hideMark/>
          </w:tcPr>
          <w:p w14:paraId="57DD32F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6</w:t>
            </w:r>
          </w:p>
        </w:tc>
        <w:tc>
          <w:tcPr>
            <w:tcW w:w="4678" w:type="dxa"/>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hideMark/>
          </w:tcPr>
          <w:p w14:paraId="5BF91607"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Правописание непроизносимых согласных в корне слова</w:t>
            </w:r>
          </w:p>
        </w:tc>
        <w:tc>
          <w:tcPr>
            <w:tcW w:w="1134" w:type="dxa"/>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hideMark/>
          </w:tcPr>
          <w:p w14:paraId="7DCF04B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hideMark/>
          </w:tcPr>
          <w:p w14:paraId="09F61D6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12.09</w:t>
            </w:r>
          </w:p>
        </w:tc>
        <w:tc>
          <w:tcPr>
            <w:tcW w:w="1134" w:type="dxa"/>
            <w:tcBorders>
              <w:top w:val="single" w:sz="4" w:space="0" w:color="auto"/>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1D2E8B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4" w:space="0" w:color="auto"/>
              <w:left w:val="single" w:sz="6" w:space="0" w:color="000000"/>
              <w:bottom w:val="single" w:sz="6" w:space="0" w:color="000000"/>
              <w:right w:val="single" w:sz="4" w:space="0" w:color="auto"/>
            </w:tcBorders>
          </w:tcPr>
          <w:p w14:paraId="533758D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70CFCD99" w14:textId="77777777" w:rsidTr="00404C5C">
        <w:tc>
          <w:tcPr>
            <w:tcW w:w="56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1562E3B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w:t>
            </w:r>
          </w:p>
        </w:tc>
        <w:tc>
          <w:tcPr>
            <w:tcW w:w="467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0DC6E748"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 xml:space="preserve">Буквы </w:t>
            </w:r>
            <w:proofErr w:type="spellStart"/>
            <w:r w:rsidRPr="00183C59">
              <w:rPr>
                <w:rFonts w:ascii="Times New Roman" w:eastAsia="Times New Roman" w:hAnsi="Times New Roman" w:cs="Times New Roman"/>
                <w:color w:val="000000"/>
                <w:sz w:val="28"/>
                <w:szCs w:val="28"/>
                <w:lang w:eastAsia="ru-RU"/>
              </w:rPr>
              <w:t>и,у,а</w:t>
            </w:r>
            <w:proofErr w:type="spellEnd"/>
            <w:r w:rsidRPr="00183C59">
              <w:rPr>
                <w:rFonts w:ascii="Times New Roman" w:eastAsia="Times New Roman" w:hAnsi="Times New Roman" w:cs="Times New Roman"/>
                <w:color w:val="000000"/>
                <w:sz w:val="28"/>
                <w:szCs w:val="28"/>
                <w:lang w:eastAsia="ru-RU"/>
              </w:rPr>
              <w:t xml:space="preserve"> после шипящих</w:t>
            </w:r>
          </w:p>
        </w:tc>
        <w:tc>
          <w:tcPr>
            <w:tcW w:w="1134"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22A37C0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74DA5F0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13.09</w:t>
            </w:r>
          </w:p>
        </w:tc>
        <w:tc>
          <w:tcPr>
            <w:tcW w:w="1134" w:type="dxa"/>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14:paraId="787C6FB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4" w:space="0" w:color="auto"/>
              <w:right w:val="single" w:sz="4" w:space="0" w:color="auto"/>
            </w:tcBorders>
          </w:tcPr>
          <w:p w14:paraId="58D7FB4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E9DE80C" w14:textId="77777777" w:rsidTr="00404C5C">
        <w:trPr>
          <w:trHeight w:val="441"/>
        </w:trPr>
        <w:tc>
          <w:tcPr>
            <w:tcW w:w="568"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6F0F5B9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8</w:t>
            </w:r>
          </w:p>
        </w:tc>
        <w:tc>
          <w:tcPr>
            <w:tcW w:w="4678"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3B3AB21D"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Разделительные Ъ и Ь</w:t>
            </w:r>
          </w:p>
        </w:tc>
        <w:tc>
          <w:tcPr>
            <w:tcW w:w="1134"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55CFC3C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1E974AF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14.09</w:t>
            </w:r>
          </w:p>
        </w:tc>
        <w:tc>
          <w:tcPr>
            <w:tcW w:w="1134" w:type="dxa"/>
            <w:tcBorders>
              <w:top w:val="single" w:sz="4" w:space="0" w:color="auto"/>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14:paraId="2D23C81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4" w:space="0" w:color="auto"/>
              <w:left w:val="single" w:sz="6" w:space="0" w:color="000000"/>
              <w:bottom w:val="single" w:sz="4" w:space="0" w:color="auto"/>
              <w:right w:val="single" w:sz="4" w:space="0" w:color="auto"/>
            </w:tcBorders>
          </w:tcPr>
          <w:p w14:paraId="50C0C6F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433F070D"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ADBC09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9</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B775AF6"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Раздельное написание предлогов с другими словами</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CE9528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E0EEF1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16.09</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DF7F3B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C4CA41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77E97FD9" w14:textId="77777777" w:rsidTr="00404C5C">
        <w:tc>
          <w:tcPr>
            <w:tcW w:w="568" w:type="dxa"/>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hideMark/>
          </w:tcPr>
          <w:p w14:paraId="63FE669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w:t>
            </w:r>
          </w:p>
        </w:tc>
        <w:tc>
          <w:tcPr>
            <w:tcW w:w="4678" w:type="dxa"/>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hideMark/>
          </w:tcPr>
          <w:p w14:paraId="31B3C6FE"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Обучающее изложение «Хитрый заяц»</w:t>
            </w:r>
          </w:p>
        </w:tc>
        <w:tc>
          <w:tcPr>
            <w:tcW w:w="1134" w:type="dxa"/>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hideMark/>
          </w:tcPr>
          <w:p w14:paraId="58E5C0F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hideMark/>
          </w:tcPr>
          <w:p w14:paraId="01286A2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19.09</w:t>
            </w:r>
          </w:p>
        </w:tc>
        <w:tc>
          <w:tcPr>
            <w:tcW w:w="1134" w:type="dxa"/>
            <w:tcBorders>
              <w:top w:val="single" w:sz="4" w:space="0" w:color="auto"/>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67DD46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4" w:space="0" w:color="auto"/>
              <w:left w:val="single" w:sz="6" w:space="0" w:color="000000"/>
              <w:bottom w:val="single" w:sz="6" w:space="0" w:color="000000"/>
              <w:right w:val="single" w:sz="4" w:space="0" w:color="auto"/>
            </w:tcBorders>
          </w:tcPr>
          <w:p w14:paraId="244B4D8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FAFB4BA" w14:textId="77777777" w:rsidTr="00404C5C">
        <w:trPr>
          <w:trHeight w:val="296"/>
        </w:trPr>
        <w:tc>
          <w:tcPr>
            <w:tcW w:w="56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53DA9FE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11</w:t>
            </w:r>
          </w:p>
        </w:tc>
        <w:tc>
          <w:tcPr>
            <w:tcW w:w="467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05355117"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Части речи. Глагол.</w:t>
            </w:r>
          </w:p>
        </w:tc>
        <w:tc>
          <w:tcPr>
            <w:tcW w:w="1134"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69748F9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37B62C9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20.09</w:t>
            </w:r>
          </w:p>
        </w:tc>
        <w:tc>
          <w:tcPr>
            <w:tcW w:w="1134" w:type="dxa"/>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14:paraId="62DA4DD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4" w:space="0" w:color="auto"/>
              <w:right w:val="single" w:sz="4" w:space="0" w:color="auto"/>
            </w:tcBorders>
          </w:tcPr>
          <w:p w14:paraId="6BE8090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77EF227D" w14:textId="77777777" w:rsidTr="00404C5C">
        <w:trPr>
          <w:trHeight w:val="585"/>
        </w:trPr>
        <w:tc>
          <w:tcPr>
            <w:tcW w:w="568"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52B5133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12</w:t>
            </w:r>
          </w:p>
        </w:tc>
        <w:tc>
          <w:tcPr>
            <w:tcW w:w="4678"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07AF2869"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w:t>
            </w:r>
            <w:proofErr w:type="spellStart"/>
            <w:r w:rsidRPr="00183C59">
              <w:rPr>
                <w:rFonts w:ascii="Times New Roman" w:eastAsia="Times New Roman" w:hAnsi="Times New Roman" w:cs="Times New Roman"/>
                <w:color w:val="000000"/>
                <w:sz w:val="28"/>
                <w:szCs w:val="28"/>
                <w:lang w:eastAsia="ru-RU"/>
              </w:rPr>
              <w:t>Тся</w:t>
            </w:r>
            <w:proofErr w:type="spellEnd"/>
            <w:r w:rsidRPr="00183C59">
              <w:rPr>
                <w:rFonts w:ascii="Times New Roman" w:eastAsia="Times New Roman" w:hAnsi="Times New Roman" w:cs="Times New Roman"/>
                <w:color w:val="000000"/>
                <w:sz w:val="28"/>
                <w:szCs w:val="28"/>
                <w:lang w:eastAsia="ru-RU"/>
              </w:rPr>
              <w:t xml:space="preserve"> и -</w:t>
            </w:r>
            <w:proofErr w:type="spellStart"/>
            <w:r w:rsidRPr="00183C59">
              <w:rPr>
                <w:rFonts w:ascii="Times New Roman" w:eastAsia="Times New Roman" w:hAnsi="Times New Roman" w:cs="Times New Roman"/>
                <w:color w:val="000000"/>
                <w:sz w:val="28"/>
                <w:szCs w:val="28"/>
                <w:lang w:eastAsia="ru-RU"/>
              </w:rPr>
              <w:t>ться</w:t>
            </w:r>
            <w:proofErr w:type="spellEnd"/>
            <w:r w:rsidRPr="00183C59">
              <w:rPr>
                <w:rFonts w:ascii="Times New Roman" w:eastAsia="Times New Roman" w:hAnsi="Times New Roman" w:cs="Times New Roman"/>
                <w:color w:val="000000"/>
                <w:sz w:val="28"/>
                <w:szCs w:val="28"/>
                <w:lang w:eastAsia="ru-RU"/>
              </w:rPr>
              <w:t xml:space="preserve"> в глаголах</w:t>
            </w:r>
          </w:p>
        </w:tc>
        <w:tc>
          <w:tcPr>
            <w:tcW w:w="1134"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65ADE82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5BB13B1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21.09</w:t>
            </w:r>
          </w:p>
        </w:tc>
        <w:tc>
          <w:tcPr>
            <w:tcW w:w="1134" w:type="dxa"/>
            <w:tcBorders>
              <w:top w:val="single" w:sz="4" w:space="0" w:color="auto"/>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14:paraId="3934263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4" w:space="0" w:color="auto"/>
              <w:left w:val="single" w:sz="6" w:space="0" w:color="000000"/>
              <w:bottom w:val="single" w:sz="4" w:space="0" w:color="auto"/>
              <w:right w:val="single" w:sz="4" w:space="0" w:color="auto"/>
            </w:tcBorders>
          </w:tcPr>
          <w:p w14:paraId="20ABBFF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7C98AFA"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C0B207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13</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1E9C6F4"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w:t>
            </w:r>
            <w:r w:rsidRPr="00183C59">
              <w:rPr>
                <w:rFonts w:ascii="Times New Roman" w:eastAsia="Times New Roman" w:hAnsi="Times New Roman" w:cs="Times New Roman"/>
                <w:color w:val="000000"/>
                <w:sz w:val="28"/>
                <w:szCs w:val="28"/>
                <w:lang w:eastAsia="ru-RU"/>
              </w:rPr>
              <w:t> Тема текста.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082684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5E7BD1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23.09</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64D1B6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72028C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B7FD412" w14:textId="77777777" w:rsidTr="00404C5C">
        <w:tc>
          <w:tcPr>
            <w:tcW w:w="56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59E5582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14</w:t>
            </w:r>
          </w:p>
        </w:tc>
        <w:tc>
          <w:tcPr>
            <w:tcW w:w="467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4E72FCD9"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Личные окончания глаголов</w:t>
            </w:r>
          </w:p>
        </w:tc>
        <w:tc>
          <w:tcPr>
            <w:tcW w:w="1134"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2C5AEB4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14:paraId="3700991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26.09</w:t>
            </w:r>
          </w:p>
        </w:tc>
        <w:tc>
          <w:tcPr>
            <w:tcW w:w="1134" w:type="dxa"/>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14:paraId="2CFF190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4" w:space="0" w:color="auto"/>
              <w:right w:val="single" w:sz="4" w:space="0" w:color="auto"/>
            </w:tcBorders>
          </w:tcPr>
          <w:p w14:paraId="5170B29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4AFD290" w14:textId="77777777" w:rsidTr="00404C5C">
        <w:trPr>
          <w:trHeight w:val="338"/>
        </w:trPr>
        <w:tc>
          <w:tcPr>
            <w:tcW w:w="568"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21F79D7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15</w:t>
            </w:r>
          </w:p>
        </w:tc>
        <w:tc>
          <w:tcPr>
            <w:tcW w:w="4678"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3361B46E"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 xml:space="preserve">Имя существительное. Имя </w:t>
            </w:r>
            <w:proofErr w:type="spellStart"/>
            <w:r w:rsidRPr="00183C59">
              <w:rPr>
                <w:rFonts w:ascii="Times New Roman" w:eastAsia="Times New Roman" w:hAnsi="Times New Roman" w:cs="Times New Roman"/>
                <w:color w:val="000000"/>
                <w:sz w:val="28"/>
                <w:szCs w:val="28"/>
                <w:lang w:eastAsia="ru-RU"/>
              </w:rPr>
              <w:t>прилагательное.Местоимение</w:t>
            </w:r>
            <w:proofErr w:type="spellEnd"/>
          </w:p>
        </w:tc>
        <w:tc>
          <w:tcPr>
            <w:tcW w:w="1134"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4653A8A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14:paraId="12797CC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27.09</w:t>
            </w:r>
          </w:p>
        </w:tc>
        <w:tc>
          <w:tcPr>
            <w:tcW w:w="1134" w:type="dxa"/>
            <w:tcBorders>
              <w:top w:val="single" w:sz="4" w:space="0" w:color="auto"/>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14:paraId="59B40ED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4" w:space="0" w:color="auto"/>
              <w:left w:val="single" w:sz="6" w:space="0" w:color="000000"/>
              <w:bottom w:val="single" w:sz="4" w:space="0" w:color="auto"/>
              <w:right w:val="single" w:sz="4" w:space="0" w:color="auto"/>
            </w:tcBorders>
          </w:tcPr>
          <w:p w14:paraId="6BAB462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7457781" w14:textId="77777777" w:rsidTr="00404C5C">
        <w:tc>
          <w:tcPr>
            <w:tcW w:w="568" w:type="dxa"/>
            <w:tcBorders>
              <w:left w:val="single" w:sz="6" w:space="0" w:color="000000"/>
              <w:bottom w:val="single" w:sz="6" w:space="0" w:color="000000"/>
              <w:right w:val="nil"/>
            </w:tcBorders>
            <w:shd w:val="clear" w:color="auto" w:fill="auto"/>
            <w:tcMar>
              <w:top w:w="0" w:type="dxa"/>
              <w:left w:w="115" w:type="dxa"/>
              <w:bottom w:w="0" w:type="dxa"/>
              <w:right w:w="0" w:type="dxa"/>
            </w:tcMar>
            <w:hideMark/>
          </w:tcPr>
          <w:p w14:paraId="082DAA5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16</w:t>
            </w:r>
          </w:p>
        </w:tc>
        <w:tc>
          <w:tcPr>
            <w:tcW w:w="4678" w:type="dxa"/>
            <w:tcBorders>
              <w:left w:val="single" w:sz="6" w:space="0" w:color="000000"/>
              <w:bottom w:val="single" w:sz="6" w:space="0" w:color="000000"/>
              <w:right w:val="nil"/>
            </w:tcBorders>
            <w:shd w:val="clear" w:color="auto" w:fill="auto"/>
            <w:tcMar>
              <w:top w:w="0" w:type="dxa"/>
              <w:left w:w="115" w:type="dxa"/>
              <w:bottom w:w="0" w:type="dxa"/>
              <w:right w:w="0" w:type="dxa"/>
            </w:tcMar>
            <w:hideMark/>
          </w:tcPr>
          <w:p w14:paraId="5AED99A2"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color w:val="000000"/>
                <w:sz w:val="28"/>
                <w:szCs w:val="28"/>
                <w:lang w:eastAsia="ru-RU"/>
              </w:rPr>
              <w:t>. Основная мысль текста</w:t>
            </w:r>
          </w:p>
        </w:tc>
        <w:tc>
          <w:tcPr>
            <w:tcW w:w="1134" w:type="dxa"/>
            <w:tcBorders>
              <w:left w:val="single" w:sz="6" w:space="0" w:color="000000"/>
              <w:bottom w:val="single" w:sz="6" w:space="0" w:color="000000"/>
              <w:right w:val="nil"/>
            </w:tcBorders>
            <w:shd w:val="clear" w:color="auto" w:fill="auto"/>
            <w:tcMar>
              <w:top w:w="0" w:type="dxa"/>
              <w:left w:w="115" w:type="dxa"/>
              <w:bottom w:w="0" w:type="dxa"/>
              <w:right w:w="0" w:type="dxa"/>
            </w:tcMar>
            <w:hideMark/>
          </w:tcPr>
          <w:p w14:paraId="682BD29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hideMark/>
          </w:tcPr>
          <w:p w14:paraId="743BA70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28.09</w:t>
            </w:r>
          </w:p>
        </w:tc>
        <w:tc>
          <w:tcPr>
            <w:tcW w:w="1134" w:type="dxa"/>
            <w:tcBorders>
              <w:top w:val="single" w:sz="4" w:space="0" w:color="auto"/>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F848BA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4" w:space="0" w:color="auto"/>
              <w:left w:val="single" w:sz="6" w:space="0" w:color="000000"/>
              <w:bottom w:val="single" w:sz="6" w:space="0" w:color="000000"/>
              <w:right w:val="single" w:sz="4" w:space="0" w:color="auto"/>
            </w:tcBorders>
          </w:tcPr>
          <w:p w14:paraId="0AEDFE6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A740B12"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F0671A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17</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542A25A"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Контрольный диктант №1 по теме «Повторение изученного в начальных классах».</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85B479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0D7219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30.09</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83133C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629BB4C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E6F0D8A"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0D968E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F9A9566" w14:textId="77777777" w:rsidR="008E35E2" w:rsidRPr="00183C59" w:rsidRDefault="008E35E2" w:rsidP="00404C5C">
            <w:pPr>
              <w:tabs>
                <w:tab w:val="left" w:pos="14034"/>
              </w:tabs>
              <w:spacing w:after="150" w:line="240" w:lineRule="auto"/>
              <w:jc w:val="center"/>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Синтаксис. Пунктуация.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862535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F239F3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4A0222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E4B00E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25C279A"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5673CA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18</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48DA9A2"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Синтаксис и пунктуация. Работа над ошибками в диктанте.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9B167B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5E4DCB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3.09</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77F3BD9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CBCCEF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B932A07"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4682B4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19</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B51A8C0"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Словосочетание. Разбор словосочетания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6C392B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7DF219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4.10</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61935F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03710F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03D71A8"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7C014E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20</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EEEAAE6"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Предложение. Грамматическая основа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51F104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3BF20C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5.10</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659F8C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4A95C0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812F8B2"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03E1B7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21</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9AF769F"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color w:val="000000"/>
                <w:sz w:val="28"/>
                <w:szCs w:val="28"/>
                <w:lang w:eastAsia="ru-RU"/>
              </w:rPr>
              <w:t>Р.р.Подготовка</w:t>
            </w:r>
            <w:proofErr w:type="spellEnd"/>
            <w:r w:rsidRPr="00183C59">
              <w:rPr>
                <w:rFonts w:ascii="Times New Roman" w:eastAsia="Times New Roman" w:hAnsi="Times New Roman" w:cs="Times New Roman"/>
                <w:color w:val="000000"/>
                <w:sz w:val="28"/>
                <w:szCs w:val="28"/>
                <w:lang w:eastAsia="ru-RU"/>
              </w:rPr>
              <w:t xml:space="preserve"> к сжатому </w:t>
            </w:r>
            <w:proofErr w:type="spellStart"/>
            <w:r w:rsidRPr="00183C59">
              <w:rPr>
                <w:rFonts w:ascii="Times New Roman" w:eastAsia="Times New Roman" w:hAnsi="Times New Roman" w:cs="Times New Roman"/>
                <w:color w:val="000000"/>
                <w:sz w:val="28"/>
                <w:szCs w:val="28"/>
                <w:lang w:eastAsia="ru-RU"/>
              </w:rPr>
              <w:t>изложениею</w:t>
            </w:r>
            <w:proofErr w:type="spellEnd"/>
            <w:r w:rsidRPr="00183C59">
              <w:rPr>
                <w:rFonts w:ascii="Times New Roman" w:eastAsia="Times New Roman" w:hAnsi="Times New Roman" w:cs="Times New Roman"/>
                <w:color w:val="000000"/>
                <w:sz w:val="28"/>
                <w:szCs w:val="28"/>
                <w:lang w:eastAsia="ru-RU"/>
              </w:rPr>
              <w:t xml:space="preserve"> по упр. 144</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B6690E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8D27B6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7.10</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DD6390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E56840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4286C90F"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ADBB8C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22</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A4D7F25" w14:textId="77777777" w:rsidR="008E35E2" w:rsidRPr="00183C59" w:rsidRDefault="008E35E2" w:rsidP="00404C5C">
            <w:pPr>
              <w:tabs>
                <w:tab w:val="left" w:pos="14034"/>
              </w:tabs>
              <w:spacing w:after="150" w:line="240" w:lineRule="auto"/>
              <w:rPr>
                <w:rFonts w:ascii="Times New Roman" w:eastAsia="Times New Roman" w:hAnsi="Times New Roman" w:cs="Times New Roman"/>
                <w:b/>
                <w:bCs/>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w:t>
            </w:r>
            <w:r w:rsidRPr="00183C59">
              <w:rPr>
                <w:rFonts w:ascii="Times New Roman" w:eastAsia="Times New Roman" w:hAnsi="Times New Roman" w:cs="Times New Roman"/>
                <w:color w:val="000000"/>
                <w:sz w:val="28"/>
                <w:szCs w:val="28"/>
                <w:lang w:eastAsia="ru-RU"/>
              </w:rPr>
              <w:t> Обучающее сжатое изложение по упр. 144</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A136CC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641134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10.10</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tcPr>
          <w:p w14:paraId="498DE78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63F82A9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F530A52"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7DC14F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23</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11E5E97"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 xml:space="preserve">Виды предложений по цели </w:t>
            </w:r>
            <w:proofErr w:type="spellStart"/>
            <w:r w:rsidRPr="00183C59">
              <w:rPr>
                <w:rFonts w:ascii="Times New Roman" w:eastAsia="Times New Roman" w:hAnsi="Times New Roman" w:cs="Times New Roman"/>
                <w:color w:val="000000"/>
                <w:sz w:val="28"/>
                <w:szCs w:val="28"/>
                <w:lang w:eastAsia="ru-RU"/>
              </w:rPr>
              <w:t>высказывания.Восклицательные</w:t>
            </w:r>
            <w:proofErr w:type="spellEnd"/>
            <w:r w:rsidRPr="00183C59">
              <w:rPr>
                <w:rFonts w:ascii="Times New Roman" w:eastAsia="Times New Roman" w:hAnsi="Times New Roman" w:cs="Times New Roman"/>
                <w:color w:val="000000"/>
                <w:sz w:val="28"/>
                <w:szCs w:val="28"/>
                <w:lang w:eastAsia="ru-RU"/>
              </w:rPr>
              <w:t xml:space="preserve"> предложения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51FAC8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B2AC9E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11.10</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3907D5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925EF1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7472D334"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FBFBD0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24</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9C2F209"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Члены предложения. Главные члены предложения. Подлежащее и сказуемое.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6CC03D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BBCD86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12.10</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6C7AEB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58618D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4252AC1"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41D647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25</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6A3AC01"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Тире между подлежащим и сказуемым</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00A718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5BB37AE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14.10</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F7FB93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1F1CBD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1B4C7D0"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0E6046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26</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344D364"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Нераспространённые и распространённые предложения.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26E7E9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3FB49D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17.10</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A4C6E8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13A394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6AD63A5"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F62612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27</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C37341F"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Второстепенные члены предложения. Дополнение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CD7606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D9A32C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18.10</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F9AAA3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B8133C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5B104B0"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4D4637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28</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2F7D03A"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Определение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7FC034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A17B70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19.10</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AD6674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E441A4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29BA317"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30DA73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29</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DD38859"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Обстоятельство.</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72282B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51FE86A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21.10</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C8036B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DBEFA7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652FCFA"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7CC668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30</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784F85F"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 xml:space="preserve">Предложения с однородными членами. Знаки препинания в </w:t>
            </w:r>
            <w:r w:rsidRPr="00183C59">
              <w:rPr>
                <w:rFonts w:ascii="Times New Roman" w:eastAsia="Times New Roman" w:hAnsi="Times New Roman" w:cs="Times New Roman"/>
                <w:color w:val="000000"/>
                <w:sz w:val="28"/>
                <w:szCs w:val="28"/>
                <w:lang w:eastAsia="ru-RU"/>
              </w:rPr>
              <w:lastRenderedPageBreak/>
              <w:t>предложениях с однородными членами</w:t>
            </w:r>
            <w:r w:rsidRPr="00183C59">
              <w:rPr>
                <w:rFonts w:ascii="Times New Roman" w:eastAsia="Times New Roman" w:hAnsi="Times New Roman" w:cs="Times New Roman"/>
                <w:b/>
                <w:bCs/>
                <w:color w:val="000000"/>
                <w:sz w:val="28"/>
                <w:szCs w:val="28"/>
                <w:lang w:eastAsia="ru-RU"/>
              </w:rPr>
              <w:t xml:space="preserve"> </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3390D0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EB4DDE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31.10</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BB2523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2308092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BB7FA2D"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8BFA8F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31</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BC1AA4E"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w:t>
            </w:r>
            <w:r w:rsidRPr="00183C59">
              <w:rPr>
                <w:rFonts w:ascii="Times New Roman" w:eastAsia="Times New Roman" w:hAnsi="Times New Roman" w:cs="Times New Roman"/>
                <w:color w:val="000000"/>
                <w:sz w:val="28"/>
                <w:szCs w:val="28"/>
                <w:lang w:eastAsia="ru-RU"/>
              </w:rPr>
              <w:t> Подготовка к контрольному сочинению № 1 «Памятный день» (упр. 157)</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FAF2A0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DEB66F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ADAF71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D45040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C5A43EC"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C05595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32</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440C236"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 Написание контрольного сочинения № 1 «Памятный день» (упр. 157)</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3674B2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6CBB50E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91C05D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319B5A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4270D2A"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DEC8B9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33</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6B37440"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Предложения с обращениями</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D7F79D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E71141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31D06B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B98133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7A9E0530"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930BD5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34</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DDD0F45"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w:t>
            </w:r>
            <w:r w:rsidRPr="00183C59">
              <w:rPr>
                <w:rFonts w:ascii="Times New Roman" w:eastAsia="Times New Roman" w:hAnsi="Times New Roman" w:cs="Times New Roman"/>
                <w:color w:val="000000"/>
                <w:sz w:val="28"/>
                <w:szCs w:val="28"/>
                <w:lang w:eastAsia="ru-RU"/>
              </w:rPr>
              <w:t> Письмо (упр.225)</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49FA14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AFB317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8.11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1A60BD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A21B80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6E4A0AF"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B39ED1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35</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8484493"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Синтаксический и пунктуационный разбор простого предложения. Разбор простого предложения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77B730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5F7984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9.11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69A788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2F0E692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8AD9544"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BF5372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36</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951F4B7"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Простые и сложные предложения.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825DBA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6F67B6C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11.11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78DCFEA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123778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4181F7BD"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6442B0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37</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0332613"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w:t>
            </w:r>
            <w:r w:rsidRPr="00183C59">
              <w:rPr>
                <w:rFonts w:ascii="Times New Roman" w:eastAsia="Times New Roman" w:hAnsi="Times New Roman" w:cs="Times New Roman"/>
                <w:color w:val="000000"/>
                <w:sz w:val="28"/>
                <w:szCs w:val="28"/>
                <w:lang w:eastAsia="ru-RU"/>
              </w:rPr>
              <w:t> Обучающее сочинение по картине Решетникова «Мальчишки»</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54876C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58017BE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14.11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BFAE49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320845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BA0A9ED"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209EA7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38</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175E600"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Синтаксический разбор сложного предложения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3055C0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5FA7493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15.11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FB074F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F83BAC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72D981AA"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DA3AFD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39</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B9D43D7"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Прямая речь. Знакомство с косвенной речью</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B40514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5D7A867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16.11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084E76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5AF584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495F9E2"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D503E9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41</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A7EB739"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w:t>
            </w:r>
            <w:r w:rsidRPr="00183C59">
              <w:rPr>
                <w:rFonts w:ascii="Times New Roman" w:eastAsia="Times New Roman" w:hAnsi="Times New Roman" w:cs="Times New Roman"/>
                <w:color w:val="000000"/>
                <w:sz w:val="28"/>
                <w:szCs w:val="28"/>
                <w:lang w:eastAsia="ru-RU"/>
              </w:rPr>
              <w:t> Речь устная и письменная, монологическая и диалогическая. Этикетные диалоги.</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A47C34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E1C204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18.11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80F7D0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53BDCE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889C5F9"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8A031E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42</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4A6A2B0"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Контрольный диктант №2 по теме «Синтаксис. Пунктуация»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7BC0FE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4BA11B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21.11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1457CC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1D1CBF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4F417F9D"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87CD11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76E9EA6" w14:textId="77777777" w:rsidR="008E35E2" w:rsidRPr="00183C59" w:rsidRDefault="008E35E2" w:rsidP="00404C5C">
            <w:pPr>
              <w:tabs>
                <w:tab w:val="left" w:pos="14034"/>
              </w:tabs>
              <w:spacing w:after="150" w:line="240" w:lineRule="auto"/>
              <w:jc w:val="center"/>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Фонетика. Орфоэпия. Графика. Орфография.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9C915B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2536F1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5D99C2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2847382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059009A"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EC98F4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43</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589E664"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Фонетика.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658572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6136DC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22.11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267F8A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9BB452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C004773"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178CB1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44</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2142592"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Гласные и согласные звуки.</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9F22FC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B1FA1A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23.11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78A9FD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6C23299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3CF382B"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1C1D15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45</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3887975"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Изменение звуков в потоке речи</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5A82D3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FDC255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25.11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B90A26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6B39E5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4E2EF0A"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FAA900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46</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D653909"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Согласные твёрдые и мягкие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F49E0D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043786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28.11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76E578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F21205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E032156"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0F9446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47</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5C0E660"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w:t>
            </w:r>
            <w:r w:rsidRPr="00183C59">
              <w:rPr>
                <w:rFonts w:ascii="Times New Roman" w:eastAsia="Times New Roman" w:hAnsi="Times New Roman" w:cs="Times New Roman"/>
                <w:color w:val="000000"/>
                <w:sz w:val="28"/>
                <w:szCs w:val="28"/>
                <w:lang w:eastAsia="ru-RU"/>
              </w:rPr>
              <w:t> Повествование (упр.283)</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452C00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59C92A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29.11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2B2AB3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B5E5C2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54C186E"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922A4C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48</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1192E07"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Согласные звонкие и глухие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E07AF6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7E14C6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30.11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93DC00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20FD6D0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963C21A"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35215F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49</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F21950C"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Графика. Алфавит</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65FD1E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504CEB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2.12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47AC14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455C49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412EB34C"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31A32D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50</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F1D424F"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w:t>
            </w:r>
            <w:r w:rsidRPr="00183C59">
              <w:rPr>
                <w:rFonts w:ascii="Times New Roman" w:eastAsia="Times New Roman" w:hAnsi="Times New Roman" w:cs="Times New Roman"/>
                <w:color w:val="000000"/>
                <w:sz w:val="28"/>
                <w:szCs w:val="28"/>
                <w:lang w:eastAsia="ru-RU"/>
              </w:rPr>
              <w:t> Описание предмета (упр.302)</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085D99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9F970A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5.12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163F87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33E898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4F78355"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7A132E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51</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E2B1FB6"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Обозначение мягкости согласных с помощью мягкого знака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76C67C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4D51A6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6.12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E62993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79D9F5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4B0C5424"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67637D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52</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048CC0E"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Двойная роль букв </w:t>
            </w:r>
            <w:r w:rsidRPr="00183C59">
              <w:rPr>
                <w:rFonts w:ascii="Times New Roman" w:eastAsia="Times New Roman" w:hAnsi="Times New Roman" w:cs="Times New Roman"/>
                <w:b/>
                <w:bCs/>
                <w:color w:val="000000"/>
                <w:sz w:val="28"/>
                <w:szCs w:val="28"/>
                <w:lang w:eastAsia="ru-RU"/>
              </w:rPr>
              <w:t>е, ё, ю, я.</w:t>
            </w:r>
            <w:r w:rsidRPr="00183C59">
              <w:rPr>
                <w:rFonts w:ascii="Times New Roman" w:eastAsia="Times New Roman" w:hAnsi="Times New Roman" w:cs="Times New Roman"/>
                <w:color w:val="000000"/>
                <w:sz w:val="28"/>
                <w:szCs w:val="28"/>
                <w:lang w:eastAsia="ru-RU"/>
              </w:rPr>
              <w:t> Словарный диктант</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3C9219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61A2B9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7.12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75063CB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B54B0B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4412C787"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304C5F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53</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92C5DBD"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Орфоэпия. Анализ словарного диктанта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6150BE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0767A8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9.12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C467BA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703B3B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92B88B7"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F7D618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54</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8136FEE"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Фонетический разбор слова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CB9C8E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E5D8F7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12.12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7656065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D3D712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D804575"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628A54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55</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058811C"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w:t>
            </w:r>
            <w:r w:rsidRPr="00183C59">
              <w:rPr>
                <w:rFonts w:ascii="Times New Roman" w:eastAsia="Times New Roman" w:hAnsi="Times New Roman" w:cs="Times New Roman"/>
                <w:color w:val="000000"/>
                <w:sz w:val="28"/>
                <w:szCs w:val="28"/>
                <w:lang w:eastAsia="ru-RU"/>
              </w:rPr>
              <w:t xml:space="preserve"> Описание предметов, изображенных на картине </w:t>
            </w:r>
            <w:proofErr w:type="spellStart"/>
            <w:r w:rsidRPr="00183C59">
              <w:rPr>
                <w:rFonts w:ascii="Times New Roman" w:eastAsia="Times New Roman" w:hAnsi="Times New Roman" w:cs="Times New Roman"/>
                <w:color w:val="000000"/>
                <w:sz w:val="28"/>
                <w:szCs w:val="28"/>
                <w:lang w:eastAsia="ru-RU"/>
              </w:rPr>
              <w:t>Ф.Толстого</w:t>
            </w:r>
            <w:proofErr w:type="spellEnd"/>
            <w:r w:rsidRPr="00183C59">
              <w:rPr>
                <w:rFonts w:ascii="Times New Roman" w:eastAsia="Times New Roman" w:hAnsi="Times New Roman" w:cs="Times New Roman"/>
                <w:color w:val="000000"/>
                <w:sz w:val="28"/>
                <w:szCs w:val="28"/>
                <w:lang w:eastAsia="ru-RU"/>
              </w:rPr>
              <w:t xml:space="preserve"> «Цветы, фрукты, птица» (упр.323)</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E5DE87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3ACCAA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13.12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6E7D21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672CF1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7C01D31" w14:textId="77777777" w:rsidTr="00404C5C">
        <w:trPr>
          <w:trHeight w:val="255"/>
        </w:trPr>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CF55CB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BF2AFB2" w14:textId="77777777" w:rsidR="008E35E2" w:rsidRPr="00183C59" w:rsidRDefault="008E35E2" w:rsidP="00404C5C">
            <w:pPr>
              <w:tabs>
                <w:tab w:val="left" w:pos="14034"/>
              </w:tabs>
              <w:spacing w:after="150" w:line="240" w:lineRule="auto"/>
              <w:jc w:val="center"/>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Лексика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84B29F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6969F1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B61D01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2796FB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7CFECE77"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02CCCD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56</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1BB77D3"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Слово и его лексическое значение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FF0AF13"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F79307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14.12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745006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D2E1C4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9935043"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64397C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57</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A2374F3"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Однозначные и многозначные слова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D4A9A8B"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217A18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16.12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F9CD2D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E518CC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6850BCD"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37B189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58</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46B5B88"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Прямое и переносное значение слова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5A341DB"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322330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19.12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20D079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8E8D02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2D1B7ED"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922AFC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59</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2BF6719"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Омонимы. Синонимы.</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3E30E2F"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8A414B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20.12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9BA883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4079AF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D00ECEE"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289B4A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60</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7E4FF74"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 xml:space="preserve">Антонимы. Повторение изученного. </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728DE3C"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5E2562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21.12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70FCC0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4138C7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757F28D2" w14:textId="77777777" w:rsidTr="00404C5C">
        <w:trPr>
          <w:trHeight w:val="593"/>
        </w:trPr>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78E1A4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61</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1943D37"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 Контрольное изложение № 1 «Первый снег» (упр.375)</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EFD2BD7"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6187AE2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23.12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D31AA5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6561D6E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C9A8672"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A4E019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DA0D1A9" w14:textId="77777777" w:rsidR="008E35E2" w:rsidRPr="00183C59" w:rsidRDefault="008E35E2" w:rsidP="00404C5C">
            <w:pPr>
              <w:tabs>
                <w:tab w:val="left" w:pos="14034"/>
              </w:tabs>
              <w:spacing w:after="150" w:line="240" w:lineRule="auto"/>
              <w:jc w:val="center"/>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Морфемика</w:t>
            </w:r>
            <w:proofErr w:type="spellEnd"/>
            <w:r w:rsidRPr="00183C59">
              <w:rPr>
                <w:rFonts w:ascii="Times New Roman" w:eastAsia="Times New Roman" w:hAnsi="Times New Roman" w:cs="Times New Roman"/>
                <w:b/>
                <w:bCs/>
                <w:color w:val="000000"/>
                <w:sz w:val="28"/>
                <w:szCs w:val="28"/>
                <w:lang w:eastAsia="ru-RU"/>
              </w:rPr>
              <w:t>. Орфография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D97E9E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7F534E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4FAA69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6ED56BE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679C288"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F2475F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62</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4CF5C0D"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Морфема – наименьшая значимая часть слова. Изменение и образование слов</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20B4334"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51DEB9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9.01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7E5026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79A534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8B404CC"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82898E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63</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87F7472"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Окончание. Основа слова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CA303AA"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4D0912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10.01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05E9EC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8FEF97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FCABD13"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D28C80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64</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08F4835"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Корень слова.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3D1D69F"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423628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11.01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C87F44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6B2AE0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B902949"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FC451D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65</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984EAC5"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w:t>
            </w:r>
            <w:r w:rsidRPr="00183C59">
              <w:rPr>
                <w:rFonts w:ascii="Times New Roman" w:eastAsia="Times New Roman" w:hAnsi="Times New Roman" w:cs="Times New Roman"/>
                <w:color w:val="000000"/>
                <w:sz w:val="28"/>
                <w:szCs w:val="28"/>
                <w:lang w:eastAsia="ru-RU"/>
              </w:rPr>
              <w:t> Рассуждение (упр.402)</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B2F417C"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6EF01B8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13.01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C5D9A1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DEDEC5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B9AB456"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48C962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66</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06A598C"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Суффикс</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AFA2CD8"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6A97444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16.01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822D0D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AB20C9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F50DAE8"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904FDD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67</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F8BF115"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Приставка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6AC9EC0"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75309C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17.01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7AB3C4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F34955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1E542FD"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BEABCA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68</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753A890"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 xml:space="preserve">Чередование звуков. </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F764CA3" w14:textId="77777777" w:rsidR="008E35E2" w:rsidRPr="00183C59" w:rsidRDefault="008E35E2" w:rsidP="00404C5C">
            <w:pPr>
              <w:pStyle w:val="1"/>
              <w:rPr>
                <w:b w:val="0"/>
                <w:sz w:val="28"/>
                <w:szCs w:val="28"/>
              </w:rPr>
            </w:pPr>
            <w:r w:rsidRPr="00183C59">
              <w:rPr>
                <w:b w:val="0"/>
                <w:sz w:val="28"/>
                <w:szCs w:val="28"/>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8670F7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18.01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4C9F51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2CB721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A0C4E5B"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3479AF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69</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D117C6E"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Беглые гласные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2DF725C"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1330A9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20.01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E2919A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9CA899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2739BB1"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526A1E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70</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61DA7CF"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Варианты морфем</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ABB6CF7"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350257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23.01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74BAD32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E432F1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657A5B2"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828B09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71</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C0A674A"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Морфемный разбор слова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629800F"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6122BB2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24.01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C72C31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29B3808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A5F8B78"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B7C7CE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72</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1D0583A"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Правописание гласных и согласных в приставках</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0D5664A"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5C1E7B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25.01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7AE36F9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23C9CF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3CC70B9"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E767A9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73</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2492D2C"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Буквы з и с на конце приставок</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C56CDD2"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922CD2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27.01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7251F2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62991D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833E5AF" w14:textId="77777777" w:rsidTr="00404C5C">
        <w:trPr>
          <w:trHeight w:val="479"/>
        </w:trPr>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50D229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74</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3F54D07"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 xml:space="preserve">Буквы о-а в корне -лаг- </w:t>
            </w:r>
            <w:r w:rsidRPr="00183C59">
              <w:rPr>
                <w:rFonts w:ascii="Times New Roman" w:eastAsia="Times New Roman" w:hAnsi="Times New Roman" w:cs="Times New Roman"/>
                <w:color w:val="000000"/>
                <w:sz w:val="28"/>
                <w:szCs w:val="28"/>
                <w:lang w:eastAsia="ru-RU"/>
              </w:rPr>
              <w:sym w:font="Symbol" w:char="F0BE"/>
            </w:r>
            <w:r w:rsidRPr="00183C59">
              <w:rPr>
                <w:rFonts w:ascii="Times New Roman" w:eastAsia="Times New Roman" w:hAnsi="Times New Roman" w:cs="Times New Roman"/>
                <w:color w:val="000000"/>
                <w:sz w:val="28"/>
                <w:szCs w:val="28"/>
                <w:lang w:eastAsia="ru-RU"/>
              </w:rPr>
              <w:t xml:space="preserve"> -лож-.</w:t>
            </w:r>
          </w:p>
          <w:p w14:paraId="2498F2A4"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Словарный диктант</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AA1430A"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79598B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30.01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110ACA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7BB518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15EA877"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9FF6C2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75</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6E3E3A3"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Буквы о-а в корне -</w:t>
            </w:r>
            <w:proofErr w:type="spellStart"/>
            <w:r w:rsidRPr="00183C59">
              <w:rPr>
                <w:rFonts w:ascii="Times New Roman" w:eastAsia="Times New Roman" w:hAnsi="Times New Roman" w:cs="Times New Roman"/>
                <w:color w:val="000000"/>
                <w:sz w:val="28"/>
                <w:szCs w:val="28"/>
                <w:lang w:eastAsia="ru-RU"/>
              </w:rPr>
              <w:t>раст</w:t>
            </w:r>
            <w:proofErr w:type="spellEnd"/>
            <w:r w:rsidRPr="00183C59">
              <w:rPr>
                <w:rFonts w:ascii="Times New Roman" w:eastAsia="Times New Roman" w:hAnsi="Times New Roman" w:cs="Times New Roman"/>
                <w:color w:val="000000"/>
                <w:sz w:val="28"/>
                <w:szCs w:val="28"/>
                <w:lang w:eastAsia="ru-RU"/>
              </w:rPr>
              <w:t xml:space="preserve">- </w:t>
            </w:r>
            <w:r w:rsidRPr="00183C59">
              <w:rPr>
                <w:rFonts w:ascii="Times New Roman" w:eastAsia="Times New Roman" w:hAnsi="Times New Roman" w:cs="Times New Roman"/>
                <w:color w:val="000000"/>
                <w:sz w:val="28"/>
                <w:szCs w:val="28"/>
                <w:lang w:eastAsia="ru-RU"/>
              </w:rPr>
              <w:sym w:font="Symbol" w:char="F0BE"/>
            </w:r>
            <w:r w:rsidRPr="00183C59">
              <w:rPr>
                <w:rFonts w:ascii="Times New Roman" w:eastAsia="Times New Roman" w:hAnsi="Times New Roman" w:cs="Times New Roman"/>
                <w:color w:val="000000"/>
                <w:sz w:val="28"/>
                <w:szCs w:val="28"/>
                <w:lang w:eastAsia="ru-RU"/>
              </w:rPr>
              <w:t xml:space="preserve"> -рос-</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FA0C027"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4F86D2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31.01</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97FB0C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2AEA78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7AEBEE1"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771815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76</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87C12EF"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Буквы ё-о после шипящих в корне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AEF3F30"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7580D3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7800160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65AE27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4AA17965"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5DD9AC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18874E1" w14:textId="77777777" w:rsidR="008E35E2" w:rsidRPr="00183C59" w:rsidRDefault="008E35E2" w:rsidP="00404C5C">
            <w:pPr>
              <w:tabs>
                <w:tab w:val="left" w:pos="14034"/>
              </w:tabs>
              <w:spacing w:after="150" w:line="240" w:lineRule="auto"/>
              <w:jc w:val="center"/>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Морфология. Орфография.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AF89D6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EBA4A3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BBDD30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2C54C1F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142ABD9"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FBAE3A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FBCF801" w14:textId="77777777" w:rsidR="008E35E2" w:rsidRPr="00183C59" w:rsidRDefault="008E35E2" w:rsidP="00404C5C">
            <w:pPr>
              <w:tabs>
                <w:tab w:val="left" w:pos="14034"/>
              </w:tabs>
              <w:spacing w:after="150" w:line="240" w:lineRule="auto"/>
              <w:jc w:val="center"/>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Имя существительное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F8312E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2783DB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9E5938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759F61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5466DD0"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5C74EF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78</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A2E31BB"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Имя существительное как часть речи</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936830A"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B4DE1A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5D5FD3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D60CA8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FFEF041"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9EFBD6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79</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D42B18C"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w:t>
            </w:r>
            <w:r w:rsidRPr="00183C59">
              <w:rPr>
                <w:rFonts w:ascii="Times New Roman" w:eastAsia="Times New Roman" w:hAnsi="Times New Roman" w:cs="Times New Roman"/>
                <w:color w:val="000000"/>
                <w:sz w:val="28"/>
                <w:szCs w:val="28"/>
                <w:lang w:eastAsia="ru-RU"/>
              </w:rPr>
              <w:t> Доказательства в рассуждении (упр.484)</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2A2357A"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3EA7F9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6.02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562C5C8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EE771A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7576723"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2539B1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80</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C71CB60"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w:t>
            </w:r>
            <w:r w:rsidRPr="00183C59">
              <w:rPr>
                <w:rFonts w:ascii="Times New Roman" w:eastAsia="Times New Roman" w:hAnsi="Times New Roman" w:cs="Times New Roman"/>
                <w:color w:val="000000"/>
                <w:sz w:val="28"/>
                <w:szCs w:val="28"/>
                <w:lang w:eastAsia="ru-RU"/>
              </w:rPr>
              <w:t> </w:t>
            </w:r>
            <w:r w:rsidRPr="00183C59">
              <w:rPr>
                <w:rFonts w:ascii="Times New Roman" w:eastAsia="Times New Roman" w:hAnsi="Times New Roman" w:cs="Times New Roman"/>
                <w:b/>
                <w:bCs/>
                <w:color w:val="000000"/>
                <w:sz w:val="28"/>
                <w:szCs w:val="28"/>
                <w:lang w:eastAsia="ru-RU"/>
              </w:rPr>
              <w:t>Контрольное сочинение №2 по теме «Почему нужно беречь книгу» (упр. 474)</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493EBAE"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9C548D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087C5F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63C212C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42D7DFE8"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F1C737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81</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185AC10"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Имена существительные одушевлённые и неодушевлённые. Анализ сочинения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026BEDF"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97561C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8.02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734F74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5FFD69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769C5020"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EB58F9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82</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6525232"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Имена существительные собственные и нарицательные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F2826CC"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26549C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2CB75A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26DBA9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E3F17DD"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5BAE60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83</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E17142C"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Род имён существительных</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66DCB53"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D1E2C3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13.02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992CD2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FD58AE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7BCFE37"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5833FA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84</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72D65EB"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Имена существительные, которые имеют форму только множественного числа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3ABE56D"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48D668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14.02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FA24FE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0DF75F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6E95246"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8713F0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85</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B8BA81D"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Имена существительные, которые имеют форму только единственного числа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7BD3FB2"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2415D5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15.02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0A7A07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9C49DE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129290D"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0060E3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86</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35D0696"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Три склонения имён существительных</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2D28CD3"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6271367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17.02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C428B4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FE722A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D1BB4FC"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3189D0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87</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24D166C"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Падеж имён существительных</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261F0E5"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2635BD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20.02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8C7B22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00A7AF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5D5CC57"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AFB195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88</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E08DB40"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Правописание гласных в падежных окончаниях существительных в единственном числе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4D0179F"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E26DB6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21.02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3BC7B9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0DE93B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AEEED3B"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60CFEF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89</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B9F4ADE"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Множественное число имён существительных. Анализ изложения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907CC09"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B2B679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22.02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B32ACB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21857D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B105286"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B0FE29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90</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B75E712"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Множественное число имён существительных.</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52E7A60"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31990B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24.02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6D270A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238E0A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D05D1DC"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C3A93F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91</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E4AD719"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Правописание </w:t>
            </w:r>
            <w:r w:rsidRPr="00183C59">
              <w:rPr>
                <w:rFonts w:ascii="Times New Roman" w:eastAsia="Times New Roman" w:hAnsi="Times New Roman" w:cs="Times New Roman"/>
                <w:b/>
                <w:bCs/>
                <w:color w:val="000000"/>
                <w:sz w:val="28"/>
                <w:szCs w:val="28"/>
                <w:lang w:eastAsia="ru-RU"/>
              </w:rPr>
              <w:t>о </w:t>
            </w:r>
            <w:r w:rsidRPr="00183C59">
              <w:rPr>
                <w:rFonts w:ascii="Times New Roman" w:eastAsia="Times New Roman" w:hAnsi="Times New Roman" w:cs="Times New Roman"/>
                <w:b/>
                <w:bCs/>
                <w:color w:val="000000"/>
                <w:sz w:val="28"/>
                <w:szCs w:val="28"/>
                <w:lang w:eastAsia="ru-RU"/>
              </w:rPr>
              <w:sym w:font="Symbol" w:char="F0BE"/>
            </w:r>
            <w:r w:rsidRPr="00183C59">
              <w:rPr>
                <w:rFonts w:ascii="Times New Roman" w:eastAsia="Times New Roman" w:hAnsi="Times New Roman" w:cs="Times New Roman"/>
                <w:b/>
                <w:bCs/>
                <w:color w:val="000000"/>
                <w:sz w:val="28"/>
                <w:szCs w:val="28"/>
                <w:lang w:eastAsia="ru-RU"/>
              </w:rPr>
              <w:t> е</w:t>
            </w:r>
            <w:r w:rsidRPr="00183C59">
              <w:rPr>
                <w:rFonts w:ascii="Times New Roman" w:eastAsia="Times New Roman" w:hAnsi="Times New Roman" w:cs="Times New Roman"/>
                <w:color w:val="000000"/>
                <w:sz w:val="28"/>
                <w:szCs w:val="28"/>
                <w:lang w:eastAsia="ru-RU"/>
              </w:rPr>
              <w:t> после шипящих и </w:t>
            </w:r>
            <w:r w:rsidRPr="00183C59">
              <w:rPr>
                <w:rFonts w:ascii="Times New Roman" w:eastAsia="Times New Roman" w:hAnsi="Times New Roman" w:cs="Times New Roman"/>
                <w:b/>
                <w:bCs/>
                <w:color w:val="000000"/>
                <w:sz w:val="28"/>
                <w:szCs w:val="28"/>
                <w:lang w:eastAsia="ru-RU"/>
              </w:rPr>
              <w:t>ц</w:t>
            </w:r>
            <w:r w:rsidRPr="00183C59">
              <w:rPr>
                <w:rFonts w:ascii="Times New Roman" w:eastAsia="Times New Roman" w:hAnsi="Times New Roman" w:cs="Times New Roman"/>
                <w:color w:val="000000"/>
                <w:sz w:val="28"/>
                <w:szCs w:val="28"/>
                <w:lang w:eastAsia="ru-RU"/>
              </w:rPr>
              <w:t> в окончаниях существительных</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82AC3A8"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BA0DB4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27.02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507EA3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BB0E9C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21FFB57"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350B8D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92</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ACFFABA"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Морфологический разбор имени существительного.</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7D29D9F"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55F5A46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28.02</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BB0830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DA01A5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9A26C88"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FF9E9C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93</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189974F"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Повторение изученного по теме «Имя существительное». Проверочная работа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67E97D3"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193699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1.03</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F46D47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B50E65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7EAD8347"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72A62B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019E0FE" w14:textId="77777777" w:rsidR="008E35E2" w:rsidRPr="00183C59" w:rsidRDefault="008E35E2" w:rsidP="00404C5C">
            <w:pPr>
              <w:tabs>
                <w:tab w:val="left" w:pos="14034"/>
              </w:tabs>
              <w:spacing w:after="150" w:line="240" w:lineRule="auto"/>
              <w:jc w:val="center"/>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Имя прилагательное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BD95A4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C69F05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7365EE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BE36BD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427718FC"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192290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94</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F3C396C"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Имя прилагательное как часть речи.</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473BC34"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707D3C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3.03</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255798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423F4E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902542B"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E0657E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95</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468443E"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Правописание гласных в падежных окончания прилагательных</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F0EBEE3"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63BDE56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6.03</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717741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29CC987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18E2FEC"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963B2E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96</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0D384CF"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Прилагательные полные и краткие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D9AF62E"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CE31BA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7.03</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FA8A07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232019E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43F1378D"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6D1406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97</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49FCCAB"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Морфологический разбор имени прилагательного</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17B602A"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524ECE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10.03</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4A0EB8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C78736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E89ACDD"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7ECE7F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98</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68C2DCB"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Повторение изученного по теме «Имя прилагательное»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AC5CBFD"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12FA3D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13.03</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BAE585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A7FA92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D607C25"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2B976B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99</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00D5CC5"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Контрольный диктант №3 по теме «Имя прилагательное»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BACD440"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057573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14.03</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51B8D8A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B5B6C8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2476CD3"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9877B3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D8FF7A1" w14:textId="77777777" w:rsidR="008E35E2" w:rsidRPr="00183C59" w:rsidRDefault="008E35E2" w:rsidP="00404C5C">
            <w:pPr>
              <w:tabs>
                <w:tab w:val="left" w:pos="14034"/>
              </w:tabs>
              <w:spacing w:after="150" w:line="240" w:lineRule="auto"/>
              <w:jc w:val="center"/>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Глагол</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71BA9D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B505CF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50BA68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B01773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E39609C"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926873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100</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61EE590"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Глагол как часть речи. Анализ диктанта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A598AD7"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83013E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15.03</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5778C3D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EFF2B9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3A05683"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A3BFF1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101</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AB5D499"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Не с глаголами</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CA9B0BF"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4EE6DF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17.03</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9FCBF9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204F0C8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6616916"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9238D4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102</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3F06ECF"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w:t>
            </w:r>
            <w:r w:rsidRPr="00183C59">
              <w:rPr>
                <w:rFonts w:ascii="Times New Roman" w:eastAsia="Times New Roman" w:hAnsi="Times New Roman" w:cs="Times New Roman"/>
                <w:color w:val="000000"/>
                <w:sz w:val="28"/>
                <w:szCs w:val="28"/>
                <w:lang w:eastAsia="ru-RU"/>
              </w:rPr>
              <w:t> Рассказ (упр.619)</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9D7B8A4"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53D3435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20.03</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ACA6F2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31777F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7D8A55D4"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20959A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103</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BC1C571"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Неопределённая форма глагола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3C07576"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96721F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21.03</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48F8C8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20ED19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03E7367"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F0BA20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104</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C538B55"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Правописание –</w:t>
            </w:r>
            <w:proofErr w:type="spellStart"/>
            <w:r w:rsidRPr="00183C59">
              <w:rPr>
                <w:rFonts w:ascii="Times New Roman" w:eastAsia="Times New Roman" w:hAnsi="Times New Roman" w:cs="Times New Roman"/>
                <w:color w:val="000000"/>
                <w:sz w:val="28"/>
                <w:szCs w:val="28"/>
                <w:lang w:eastAsia="ru-RU"/>
              </w:rPr>
              <w:t>тся</w:t>
            </w:r>
            <w:proofErr w:type="spellEnd"/>
            <w:r w:rsidRPr="00183C59">
              <w:rPr>
                <w:rFonts w:ascii="Times New Roman" w:eastAsia="Times New Roman" w:hAnsi="Times New Roman" w:cs="Times New Roman"/>
                <w:color w:val="000000"/>
                <w:sz w:val="28"/>
                <w:szCs w:val="28"/>
                <w:lang w:eastAsia="ru-RU"/>
              </w:rPr>
              <w:t xml:space="preserve"> и –</w:t>
            </w:r>
            <w:proofErr w:type="spellStart"/>
            <w:proofErr w:type="gramStart"/>
            <w:r w:rsidRPr="00183C59">
              <w:rPr>
                <w:rFonts w:ascii="Times New Roman" w:eastAsia="Times New Roman" w:hAnsi="Times New Roman" w:cs="Times New Roman"/>
                <w:color w:val="000000"/>
                <w:sz w:val="28"/>
                <w:szCs w:val="28"/>
                <w:lang w:eastAsia="ru-RU"/>
              </w:rPr>
              <w:t>ться</w:t>
            </w:r>
            <w:proofErr w:type="spellEnd"/>
            <w:r w:rsidRPr="00183C59">
              <w:rPr>
                <w:rFonts w:ascii="Times New Roman" w:eastAsia="Times New Roman" w:hAnsi="Times New Roman" w:cs="Times New Roman"/>
                <w:color w:val="000000"/>
                <w:sz w:val="28"/>
                <w:szCs w:val="28"/>
                <w:lang w:eastAsia="ru-RU"/>
              </w:rPr>
              <w:t xml:space="preserve"> .</w:t>
            </w:r>
            <w:proofErr w:type="gramEnd"/>
            <w:r w:rsidRPr="00183C59">
              <w:rPr>
                <w:rFonts w:ascii="Times New Roman" w:eastAsia="Times New Roman" w:hAnsi="Times New Roman" w:cs="Times New Roman"/>
                <w:color w:val="000000"/>
                <w:sz w:val="28"/>
                <w:szCs w:val="28"/>
                <w:lang w:eastAsia="ru-RU"/>
              </w:rPr>
              <w:t xml:space="preserve"> Словарный диктант</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C151CD5"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100193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22.03</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7BD4BE0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2B8B0B5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93ADEB9"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6DE00B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105</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DCF806B"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Виды глагола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C7E6B54"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8E842E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24.03</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515BFD3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10D607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46FB8124"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27F0DB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106</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F3EDDC8"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Закрепление изученного</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9CF1E7E"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59D1A3A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5A7F723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664D853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2A8FE67"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99621D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107</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F9CEDD3"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Буквы е – и в корнях с чередованиями</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25CA4BF"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7291F3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F9F1CB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661D072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75C3E745"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834599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108</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B5E853F"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 xml:space="preserve">Буквы е – и в корнях с </w:t>
            </w:r>
            <w:proofErr w:type="spellStart"/>
            <w:r w:rsidRPr="00183C59">
              <w:rPr>
                <w:rFonts w:ascii="Times New Roman" w:eastAsia="Times New Roman" w:hAnsi="Times New Roman" w:cs="Times New Roman"/>
                <w:color w:val="000000"/>
                <w:sz w:val="28"/>
                <w:szCs w:val="28"/>
                <w:lang w:eastAsia="ru-RU"/>
              </w:rPr>
              <w:t>чередованиями.Проверочная</w:t>
            </w:r>
            <w:proofErr w:type="spellEnd"/>
            <w:r w:rsidRPr="00183C59">
              <w:rPr>
                <w:rFonts w:ascii="Times New Roman" w:eastAsia="Times New Roman" w:hAnsi="Times New Roman" w:cs="Times New Roman"/>
                <w:color w:val="000000"/>
                <w:sz w:val="28"/>
                <w:szCs w:val="28"/>
                <w:lang w:eastAsia="ru-RU"/>
              </w:rPr>
              <w:t xml:space="preserve"> работа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42AAEFB"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487BF0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6B771E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698FA3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1B6099E"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78C335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109</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89B1C79"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b/>
                <w:bCs/>
                <w:color w:val="000000"/>
                <w:sz w:val="28"/>
                <w:szCs w:val="28"/>
                <w:lang w:eastAsia="ru-RU"/>
              </w:rPr>
              <w:t>.</w:t>
            </w:r>
            <w:r w:rsidRPr="00183C59">
              <w:rPr>
                <w:rFonts w:ascii="Times New Roman" w:eastAsia="Times New Roman" w:hAnsi="Times New Roman" w:cs="Times New Roman"/>
                <w:color w:val="000000"/>
                <w:sz w:val="28"/>
                <w:szCs w:val="28"/>
                <w:lang w:eastAsia="ru-RU"/>
              </w:rPr>
              <w:t> Невыдуманный рассказ (о себе) (упр.652)</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1A035E2"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A3FF67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52DF2B7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69448B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2A6AF8E"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F9BBF4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110</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505C834"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Время глагола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9DE62AF"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537CADB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71210CA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BEF9EA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82F1A57"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FA9C59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111</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F0DCDA8"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Прошедшее время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F97686C"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E8DA82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11.04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B791E2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2087E37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A16EC33"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2122C9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112</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E462E91"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Настоящее время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5755EF9"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52C9385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12.04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C826EA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2DC578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C0063EF"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C703AA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113</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887904F"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Будущее время</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3B7E68A"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1140CA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14.04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7937532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A7E57E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91F66DB"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606A82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114</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86EDD2D"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Спряжение глаголов.</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027F9EA"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8AB558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17.04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FFC2B5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817EE5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D129AFF"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4B9C4E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115</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5C4FBD0"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Закрепление изученного</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0FD1F1F"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99FC9D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18.04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20E43C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84BC00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E3785C6"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DD0E2E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116</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19EAA71"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Как определить спряжение глагола с безударным личным окончанием</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EFD6CC5"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B42927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19.04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3FAB14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2370ECC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7B79581"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313D8B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117</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B6DD1E0"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Как определить спряжение глагола с безударным личным окончанием</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F195FB6"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B797AB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21.04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E65C81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1BB40F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5798D365" w14:textId="77777777" w:rsidTr="00404C5C">
        <w:trPr>
          <w:trHeight w:val="383"/>
        </w:trPr>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8EF269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118</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9A76511"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Закрепление изученного</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5DCEF4D"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7D54AA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24.04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C9E58F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1C7C33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40BC2AA"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CF2AF4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121</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53BB5C7"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Мягкий знак после шипящих в глаголах во 2-ом лице единственного числа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EB94B7C"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591DD1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25.04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7DB9DB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6F3F221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887AC71"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237ECC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122</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6830275"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Закрепление изученного</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B020186"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67011BF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26.04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099B11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32C60B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B1593DC"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7EF41F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123</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0C2958C"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Употребление времён глагола</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3EFD63B"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2FA5C0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28.04</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9A8E35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F264AE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DFE05F9"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5D61B0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124</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1D735DB"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Закрепление изученного по теме « Употребление времён»</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839DE64"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F154EE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2.05</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5F811D6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7751F3A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AB209C4"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537D7E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125</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A63A153"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Повторение изученного по теме «Глагол»</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B30BB28"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788A46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3.05</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016F59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BD80E8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2E68B16"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B2D6AE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126</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86C3EA5"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Повторение изученного по теме «Глагол». Итоговый контроль</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BAC2877"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69945F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5.05</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11E85A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AF923F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1C536796"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1728D3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127</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2A0D9CA"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Контрольный диктант по теме «Глагол»</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FCFED8F"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6D9376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7.05</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62ECE8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CB524D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6A1BB0E5"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6B9954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128</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8A15A1A"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color w:val="000000"/>
                <w:sz w:val="28"/>
                <w:szCs w:val="28"/>
                <w:lang w:eastAsia="ru-RU"/>
              </w:rPr>
              <w:t xml:space="preserve"> Сочинение-рассказ по рисунку </w:t>
            </w:r>
            <w:proofErr w:type="spellStart"/>
            <w:r w:rsidRPr="00183C59">
              <w:rPr>
                <w:rFonts w:ascii="Times New Roman" w:eastAsia="Times New Roman" w:hAnsi="Times New Roman" w:cs="Times New Roman"/>
                <w:color w:val="000000"/>
                <w:sz w:val="28"/>
                <w:szCs w:val="28"/>
                <w:lang w:eastAsia="ru-RU"/>
              </w:rPr>
              <w:t>О.В.Попович</w:t>
            </w:r>
            <w:proofErr w:type="spellEnd"/>
            <w:r w:rsidRPr="00183C59">
              <w:rPr>
                <w:rFonts w:ascii="Times New Roman" w:eastAsia="Times New Roman" w:hAnsi="Times New Roman" w:cs="Times New Roman"/>
                <w:color w:val="000000"/>
                <w:sz w:val="28"/>
                <w:szCs w:val="28"/>
                <w:lang w:eastAsia="ru-RU"/>
              </w:rPr>
              <w:t xml:space="preserve"> «Не взяли на рыбалку»(упр.701)</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10A7AF3"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A1B9E8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10.05</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209CC01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3881E42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BB947D5"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35E288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129</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E453C4E"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b/>
                <w:bCs/>
                <w:color w:val="000000"/>
                <w:sz w:val="28"/>
                <w:szCs w:val="28"/>
                <w:lang w:eastAsia="ru-RU"/>
              </w:rPr>
              <w:t>Р.р</w:t>
            </w:r>
            <w:proofErr w:type="spellEnd"/>
            <w:r w:rsidRPr="00183C59">
              <w:rPr>
                <w:rFonts w:ascii="Times New Roman" w:eastAsia="Times New Roman" w:hAnsi="Times New Roman" w:cs="Times New Roman"/>
                <w:color w:val="000000"/>
                <w:sz w:val="28"/>
                <w:szCs w:val="28"/>
                <w:lang w:eastAsia="ru-RU"/>
              </w:rPr>
              <w:t xml:space="preserve"> Сочинение-рассказ по рисунку </w:t>
            </w:r>
            <w:proofErr w:type="spellStart"/>
            <w:r w:rsidRPr="00183C59">
              <w:rPr>
                <w:rFonts w:ascii="Times New Roman" w:eastAsia="Times New Roman" w:hAnsi="Times New Roman" w:cs="Times New Roman"/>
                <w:color w:val="000000"/>
                <w:sz w:val="28"/>
                <w:szCs w:val="28"/>
                <w:lang w:eastAsia="ru-RU"/>
              </w:rPr>
              <w:t>О.В.Попович</w:t>
            </w:r>
            <w:proofErr w:type="spellEnd"/>
            <w:r w:rsidRPr="00183C59">
              <w:rPr>
                <w:rFonts w:ascii="Times New Roman" w:eastAsia="Times New Roman" w:hAnsi="Times New Roman" w:cs="Times New Roman"/>
                <w:color w:val="000000"/>
                <w:sz w:val="28"/>
                <w:szCs w:val="28"/>
                <w:lang w:eastAsia="ru-RU"/>
              </w:rPr>
              <w:t xml:space="preserve"> «Не взяли на рыбалку»(упр.701)</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127227A"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562674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12.05</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4B2006A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26ABE69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2E5F950"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E057338"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2221811" w14:textId="77777777" w:rsidR="008E35E2" w:rsidRPr="00183C59" w:rsidRDefault="008E35E2" w:rsidP="00404C5C">
            <w:pPr>
              <w:tabs>
                <w:tab w:val="left" w:pos="14034"/>
              </w:tabs>
              <w:spacing w:after="150" w:line="240" w:lineRule="auto"/>
              <w:jc w:val="center"/>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b/>
                <w:bCs/>
                <w:color w:val="000000"/>
                <w:sz w:val="28"/>
                <w:szCs w:val="28"/>
                <w:lang w:eastAsia="ru-RU"/>
              </w:rPr>
              <w:t>Повторение и систематизация изученного</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1020D3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6C26E1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0C066A8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6D30C44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E03154C"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B9A23B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130</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359F3E8"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Разделы науки о языке</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CEF11DA"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A8CBAB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15.05</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3E445F0"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475BF64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74F3303D"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754DDD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131</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DCFB47C"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Орфограммы в приставках и в корнях слов</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44BCD0B"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B05EA3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16.05</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1CF774A3"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5C42423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0A3CB06A" w14:textId="77777777" w:rsidTr="00404C5C">
        <w:trPr>
          <w:trHeight w:val="432"/>
        </w:trPr>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08E827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132</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62F845D"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Орфограммы в окончаниях слов. Употребление букв ъ и ь.</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7F5D706"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D46E8F5"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17.05</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6463C86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630D2476"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66C5DD0" w14:textId="77777777" w:rsidTr="00404C5C">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5489B6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lastRenderedPageBreak/>
              <w:t>133</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D7F013B"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Знаки препинания в простом и сложном предложении и в предложениях с прямой речью</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6C5F1876"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73A538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19.05</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14:paraId="33A2B11E"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03718E4A"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3B1C58F0" w14:textId="77777777" w:rsidTr="00404C5C">
        <w:trPr>
          <w:trHeight w:val="556"/>
        </w:trPr>
        <w:tc>
          <w:tcPr>
            <w:tcW w:w="5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657BF7D"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134</w:t>
            </w:r>
          </w:p>
        </w:tc>
        <w:tc>
          <w:tcPr>
            <w:tcW w:w="467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F5A10D4"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Повторение и закрепление изученного</w:t>
            </w:r>
          </w:p>
        </w:tc>
        <w:tc>
          <w:tcPr>
            <w:tcW w:w="113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5D445694"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1BA4322"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22.05</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tcPr>
          <w:p w14:paraId="01AE4141"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tcPr>
          <w:p w14:paraId="1509FC2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F6805A1" w14:textId="77777777" w:rsidTr="00404C5C">
        <w:tc>
          <w:tcPr>
            <w:tcW w:w="5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98CD311"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252525"/>
                <w:sz w:val="28"/>
                <w:szCs w:val="28"/>
                <w:lang w:eastAsia="ru-RU"/>
              </w:rPr>
            </w:pPr>
            <w:r w:rsidRPr="00183C59">
              <w:rPr>
                <w:rFonts w:ascii="Times New Roman" w:eastAsia="Times New Roman" w:hAnsi="Times New Roman" w:cs="Times New Roman"/>
                <w:color w:val="252525"/>
                <w:sz w:val="28"/>
                <w:szCs w:val="28"/>
                <w:lang w:eastAsia="ru-RU"/>
              </w:rPr>
              <w:t>135</w:t>
            </w:r>
          </w:p>
        </w:tc>
        <w:tc>
          <w:tcPr>
            <w:tcW w:w="46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A8A11E3"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 xml:space="preserve">Итоговый контрольный диктант </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DDCFBB8"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01B19BE9"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23.05</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14:paraId="15B6F9DC"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shd w:val="clear" w:color="auto" w:fill="FFFFFF"/>
          </w:tcPr>
          <w:p w14:paraId="279C39F4"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r w:rsidR="008E35E2" w:rsidRPr="00183C59" w14:paraId="27948CE6" w14:textId="77777777" w:rsidTr="00404C5C">
        <w:tc>
          <w:tcPr>
            <w:tcW w:w="5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44ACCFF9"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252525"/>
                <w:sz w:val="28"/>
                <w:szCs w:val="28"/>
                <w:lang w:eastAsia="ru-RU"/>
              </w:rPr>
            </w:pPr>
            <w:r w:rsidRPr="00183C59">
              <w:rPr>
                <w:rFonts w:ascii="Times New Roman" w:eastAsia="Times New Roman" w:hAnsi="Times New Roman" w:cs="Times New Roman"/>
                <w:color w:val="252525"/>
                <w:sz w:val="28"/>
                <w:szCs w:val="28"/>
                <w:lang w:eastAsia="ru-RU"/>
              </w:rPr>
              <w:t>136</w:t>
            </w:r>
          </w:p>
        </w:tc>
        <w:tc>
          <w:tcPr>
            <w:tcW w:w="46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34B35F2C" w14:textId="77777777" w:rsidR="008E35E2" w:rsidRPr="00183C59" w:rsidRDefault="008E35E2" w:rsidP="00404C5C">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sidRPr="00183C59">
              <w:rPr>
                <w:rFonts w:ascii="Times New Roman" w:eastAsia="Times New Roman" w:hAnsi="Times New Roman" w:cs="Times New Roman"/>
                <w:color w:val="000000"/>
                <w:sz w:val="28"/>
                <w:szCs w:val="28"/>
                <w:lang w:eastAsia="ru-RU"/>
              </w:rPr>
              <w:t>Итогово-обобшающий</w:t>
            </w:r>
            <w:proofErr w:type="spellEnd"/>
            <w:r w:rsidRPr="00183C59">
              <w:rPr>
                <w:rFonts w:ascii="Times New Roman" w:eastAsia="Times New Roman" w:hAnsi="Times New Roman" w:cs="Times New Roman"/>
                <w:color w:val="000000"/>
                <w:sz w:val="28"/>
                <w:szCs w:val="28"/>
                <w:lang w:eastAsia="ru-RU"/>
              </w:rPr>
              <w:t xml:space="preserve"> урок</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6056DB0C" w14:textId="77777777" w:rsidR="008E35E2" w:rsidRPr="00183C59" w:rsidRDefault="008E35E2" w:rsidP="00404C5C">
            <w:pPr>
              <w:tabs>
                <w:tab w:val="left" w:pos="14034"/>
              </w:tabs>
              <w:spacing w:after="0" w:line="240" w:lineRule="auto"/>
              <w:rPr>
                <w:rFonts w:ascii="Times New Roman" w:eastAsia="Times New Roman" w:hAnsi="Times New Roman" w:cs="Times New Roman"/>
                <w:color w:val="000000"/>
                <w:sz w:val="28"/>
                <w:szCs w:val="28"/>
                <w:lang w:eastAsia="ru-RU"/>
              </w:rPr>
            </w:pPr>
            <w:r w:rsidRPr="00183C59">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7F1E40CF"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r w:rsidRPr="00183C59">
              <w:rPr>
                <w:rFonts w:ascii="Times New Roman" w:eastAsia="Times New Roman" w:hAnsi="Times New Roman" w:cs="Times New Roman"/>
                <w:sz w:val="28"/>
                <w:szCs w:val="28"/>
                <w:lang w:eastAsia="ru-RU"/>
              </w:rPr>
              <w:t>24.05</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14:paraId="46A94327"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c>
          <w:tcPr>
            <w:tcW w:w="6237" w:type="dxa"/>
            <w:tcBorders>
              <w:top w:val="single" w:sz="6" w:space="0" w:color="000000"/>
              <w:left w:val="single" w:sz="6" w:space="0" w:color="000000"/>
              <w:bottom w:val="single" w:sz="6" w:space="0" w:color="000000"/>
              <w:right w:val="single" w:sz="4" w:space="0" w:color="auto"/>
            </w:tcBorders>
            <w:shd w:val="clear" w:color="auto" w:fill="FFFFFF"/>
          </w:tcPr>
          <w:p w14:paraId="6682160B" w14:textId="77777777" w:rsidR="008E35E2" w:rsidRPr="00183C59" w:rsidRDefault="008E35E2" w:rsidP="00404C5C">
            <w:pPr>
              <w:tabs>
                <w:tab w:val="left" w:pos="14034"/>
              </w:tabs>
              <w:spacing w:after="0" w:line="240" w:lineRule="auto"/>
              <w:rPr>
                <w:rFonts w:ascii="Times New Roman" w:eastAsia="Times New Roman" w:hAnsi="Times New Roman" w:cs="Times New Roman"/>
                <w:sz w:val="28"/>
                <w:szCs w:val="28"/>
                <w:lang w:eastAsia="ru-RU"/>
              </w:rPr>
            </w:pPr>
          </w:p>
        </w:tc>
      </w:tr>
    </w:tbl>
    <w:p w14:paraId="08EE126C" w14:textId="77777777" w:rsidR="008E35E2" w:rsidRPr="00183C59" w:rsidRDefault="008E35E2" w:rsidP="008E35E2">
      <w:pPr>
        <w:tabs>
          <w:tab w:val="left" w:pos="14034"/>
        </w:tabs>
        <w:rPr>
          <w:rFonts w:ascii="Times New Roman" w:hAnsi="Times New Roman" w:cs="Times New Roman"/>
          <w:sz w:val="28"/>
          <w:szCs w:val="28"/>
        </w:rPr>
      </w:pPr>
    </w:p>
    <w:p w14:paraId="30457BEC" w14:textId="605A73E1" w:rsidR="008E35E2" w:rsidRPr="00C60549" w:rsidRDefault="00C60549" w:rsidP="00C60549">
      <w:pPr>
        <w:tabs>
          <w:tab w:val="left" w:pos="14034"/>
        </w:tabs>
        <w:jc w:val="center"/>
        <w:rPr>
          <w:rFonts w:ascii="Times New Roman" w:hAnsi="Times New Roman" w:cs="Times New Roman"/>
          <w:b/>
          <w:sz w:val="28"/>
          <w:szCs w:val="28"/>
        </w:rPr>
      </w:pPr>
      <w:r w:rsidRPr="00C60549">
        <w:rPr>
          <w:rFonts w:ascii="Times New Roman" w:hAnsi="Times New Roman" w:cs="Times New Roman"/>
          <w:b/>
          <w:sz w:val="28"/>
          <w:szCs w:val="28"/>
        </w:rPr>
        <w:t>Контрольно-измерительный материал</w:t>
      </w:r>
    </w:p>
    <w:p w14:paraId="79817FF5" w14:textId="77777777" w:rsidR="00C60549" w:rsidRPr="008C1266" w:rsidRDefault="00C60549" w:rsidP="00C60549">
      <w:pPr>
        <w:pStyle w:val="a8"/>
        <w:shd w:val="clear" w:color="auto" w:fill="FFFFFF"/>
        <w:spacing w:before="0" w:beforeAutospacing="0" w:after="150" w:afterAutospacing="0"/>
        <w:rPr>
          <w:color w:val="000000"/>
          <w:sz w:val="28"/>
          <w:szCs w:val="28"/>
        </w:rPr>
      </w:pPr>
      <w:r>
        <w:rPr>
          <w:b/>
          <w:bCs/>
          <w:color w:val="000000"/>
          <w:sz w:val="28"/>
          <w:szCs w:val="28"/>
        </w:rPr>
        <w:t xml:space="preserve">    </w:t>
      </w:r>
      <w:r w:rsidRPr="008C1266">
        <w:rPr>
          <w:b/>
          <w:bCs/>
          <w:color w:val="000000"/>
          <w:sz w:val="28"/>
          <w:szCs w:val="28"/>
        </w:rPr>
        <w:t>Контрольный дикта</w:t>
      </w:r>
      <w:r>
        <w:rPr>
          <w:b/>
          <w:bCs/>
          <w:color w:val="000000"/>
          <w:sz w:val="28"/>
          <w:szCs w:val="28"/>
        </w:rPr>
        <w:t>нт №1 по теме «Повторение»</w:t>
      </w:r>
    </w:p>
    <w:p w14:paraId="7816DE66" w14:textId="77777777" w:rsidR="00C60549" w:rsidRPr="008C1266" w:rsidRDefault="00C60549" w:rsidP="00C60549">
      <w:pPr>
        <w:pStyle w:val="a8"/>
        <w:shd w:val="clear" w:color="auto" w:fill="FFFFFF"/>
        <w:spacing w:before="0" w:beforeAutospacing="0" w:after="150" w:afterAutospacing="0"/>
        <w:rPr>
          <w:b/>
          <w:bCs/>
          <w:color w:val="000000"/>
          <w:sz w:val="28"/>
          <w:szCs w:val="28"/>
        </w:rPr>
      </w:pPr>
    </w:p>
    <w:p w14:paraId="205EEDC3" w14:textId="77777777" w:rsidR="00C60549" w:rsidRPr="008C1266" w:rsidRDefault="00C60549" w:rsidP="00C60549">
      <w:pPr>
        <w:pStyle w:val="a8"/>
        <w:shd w:val="clear" w:color="auto" w:fill="FFFFFF"/>
        <w:spacing w:before="0" w:beforeAutospacing="0" w:after="150" w:afterAutospacing="0"/>
        <w:rPr>
          <w:color w:val="000000"/>
          <w:sz w:val="28"/>
          <w:szCs w:val="28"/>
        </w:rPr>
      </w:pPr>
      <w:r>
        <w:rPr>
          <w:b/>
          <w:bCs/>
          <w:color w:val="000000"/>
          <w:sz w:val="28"/>
          <w:szCs w:val="28"/>
        </w:rPr>
        <w:t xml:space="preserve">      </w:t>
      </w:r>
      <w:r w:rsidRPr="008C1266">
        <w:rPr>
          <w:color w:val="000000"/>
          <w:sz w:val="28"/>
          <w:szCs w:val="28"/>
        </w:rPr>
        <w:t xml:space="preserve">Пришла осенняя пора. Стоит ненастная погода. Вчера подул резкий холодный ветер. Он срывает с </w:t>
      </w:r>
      <w:proofErr w:type="gramStart"/>
      <w:r w:rsidRPr="008C1266">
        <w:rPr>
          <w:color w:val="000000"/>
          <w:sz w:val="28"/>
          <w:szCs w:val="28"/>
        </w:rPr>
        <w:t>деревьев  листья</w:t>
      </w:r>
      <w:proofErr w:type="gramEnd"/>
      <w:r w:rsidRPr="008C1266">
        <w:rPr>
          <w:color w:val="000000"/>
          <w:sz w:val="28"/>
          <w:szCs w:val="28"/>
        </w:rPr>
        <w:t xml:space="preserve"> и разносит их по рощам, по дорогам. Улетают последние птицы. Вчера улетели грачи. Перед отлетом они долго с криком кружатся над рощей. На рассвете грачи посидели на березах, поднялись и пропали. К дальнему пути готовятся дикие гуси, покидают родные болота журавли.</w:t>
      </w:r>
    </w:p>
    <w:p w14:paraId="74D40B4F" w14:textId="77777777" w:rsidR="00C60549" w:rsidRPr="008C1266" w:rsidRDefault="00C60549" w:rsidP="00C60549">
      <w:pPr>
        <w:pStyle w:val="a8"/>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А у нас появляются зимние гости. Вот на берёзе сидят чижи и щеглы. Птички клюют вкусные семена берёзы и ольхи. Красногрудые снегири устроились на рябине и клюют ягоды. Зимние гости будут всюду искать себе пищу.</w:t>
      </w:r>
    </w:p>
    <w:p w14:paraId="05C2BBC1" w14:textId="5CCD0252" w:rsidR="00C60549" w:rsidRPr="008C1266" w:rsidRDefault="00C60549" w:rsidP="00C60549">
      <w:pPr>
        <w:pStyle w:val="a8"/>
        <w:shd w:val="clear" w:color="auto" w:fill="FFFFFF"/>
        <w:spacing w:before="0" w:beforeAutospacing="0" w:after="150" w:afterAutospacing="0"/>
        <w:rPr>
          <w:color w:val="000000"/>
          <w:sz w:val="28"/>
          <w:szCs w:val="28"/>
        </w:rPr>
      </w:pPr>
      <w:r w:rsidRPr="008C1266">
        <w:rPr>
          <w:b/>
          <w:bCs/>
          <w:color w:val="000000"/>
          <w:sz w:val="28"/>
          <w:szCs w:val="28"/>
        </w:rPr>
        <w:t>Контрольный диктант № 2 по тем</w:t>
      </w:r>
      <w:r>
        <w:rPr>
          <w:b/>
          <w:bCs/>
          <w:color w:val="000000"/>
          <w:sz w:val="28"/>
          <w:szCs w:val="28"/>
        </w:rPr>
        <w:t>е «Синтаксис и пунктуация»</w:t>
      </w:r>
    </w:p>
    <w:p w14:paraId="1AA99DE1" w14:textId="77777777" w:rsidR="00C60549" w:rsidRPr="008C1266" w:rsidRDefault="00C60549" w:rsidP="00C60549">
      <w:pPr>
        <w:pStyle w:val="a8"/>
        <w:shd w:val="clear" w:color="auto" w:fill="FFFFFF"/>
        <w:spacing w:before="0" w:beforeAutospacing="0" w:after="150" w:afterAutospacing="0"/>
        <w:rPr>
          <w:color w:val="000000"/>
          <w:sz w:val="28"/>
          <w:szCs w:val="28"/>
        </w:rPr>
      </w:pPr>
      <w:r>
        <w:rPr>
          <w:color w:val="000000"/>
          <w:sz w:val="28"/>
          <w:szCs w:val="28"/>
        </w:rPr>
        <w:lastRenderedPageBreak/>
        <w:t xml:space="preserve">    </w:t>
      </w:r>
      <w:r w:rsidRPr="008C1266">
        <w:rPr>
          <w:color w:val="000000"/>
          <w:sz w:val="28"/>
          <w:szCs w:val="28"/>
        </w:rPr>
        <w:t xml:space="preserve">Погода стала меняться. Из-за далёкого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w:t>
      </w:r>
      <w:proofErr w:type="gramStart"/>
      <w:r w:rsidRPr="008C1266">
        <w:rPr>
          <w:color w:val="000000"/>
          <w:sz w:val="28"/>
          <w:szCs w:val="28"/>
        </w:rPr>
        <w:t>« Дождь</w:t>
      </w:r>
      <w:proofErr w:type="gramEnd"/>
      <w:r w:rsidRPr="008C1266">
        <w:rPr>
          <w:color w:val="000000"/>
          <w:sz w:val="28"/>
          <w:szCs w:val="28"/>
        </w:rPr>
        <w:t xml:space="preserve"> пойдёт», - проговорила Нина.</w:t>
      </w:r>
    </w:p>
    <w:p w14:paraId="781A6E24" w14:textId="77777777" w:rsidR="00C60549" w:rsidRPr="008C1266" w:rsidRDefault="00C60549" w:rsidP="00C60549">
      <w:pPr>
        <w:pStyle w:val="a8"/>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Ветер налетает с новой силой, морщит гладь реки, а потом стихает. Зашуршал камыш, и на воде появились кружки от первых капель. Река покрылась пузырьками, когда сплошной полосой хлестнул проливной дождь. Валерка громко закричал: «Бежим, ребята!»</w:t>
      </w:r>
    </w:p>
    <w:p w14:paraId="29005E21" w14:textId="77777777" w:rsidR="00C60549" w:rsidRPr="008C1266" w:rsidRDefault="00C60549" w:rsidP="00C60549">
      <w:pPr>
        <w:pStyle w:val="a8"/>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Но вот ветер утих, появилось солнце. Редкие капли дождя падали на землю. Они повисали в траве, и в каждой капле отражалось солнце.</w:t>
      </w:r>
      <w:r w:rsidRPr="008C1266">
        <w:rPr>
          <w:color w:val="000000"/>
          <w:sz w:val="28"/>
          <w:szCs w:val="28"/>
        </w:rPr>
        <w:br/>
      </w:r>
    </w:p>
    <w:p w14:paraId="0E27E5FE" w14:textId="380FFC67" w:rsidR="00C60549" w:rsidRPr="008C1266" w:rsidRDefault="00C60549" w:rsidP="00C60549">
      <w:pPr>
        <w:pStyle w:val="a8"/>
        <w:shd w:val="clear" w:color="auto" w:fill="FFFFFF"/>
        <w:spacing w:before="0" w:beforeAutospacing="0" w:after="150" w:afterAutospacing="0"/>
        <w:rPr>
          <w:color w:val="000000"/>
          <w:sz w:val="28"/>
          <w:szCs w:val="28"/>
        </w:rPr>
      </w:pPr>
      <w:r w:rsidRPr="008C1266">
        <w:rPr>
          <w:b/>
          <w:bCs/>
          <w:color w:val="000000"/>
          <w:sz w:val="28"/>
          <w:szCs w:val="28"/>
        </w:rPr>
        <w:t>Контрольный диктант №</w:t>
      </w:r>
      <w:r>
        <w:rPr>
          <w:b/>
          <w:bCs/>
          <w:color w:val="000000"/>
          <w:sz w:val="28"/>
          <w:szCs w:val="28"/>
        </w:rPr>
        <w:t xml:space="preserve"> 3 по теме «Имя прилагательное»</w:t>
      </w:r>
    </w:p>
    <w:p w14:paraId="2BAEF81F" w14:textId="77777777" w:rsidR="00C60549" w:rsidRPr="008C1266" w:rsidRDefault="00C60549" w:rsidP="00C60549">
      <w:pPr>
        <w:pStyle w:val="a8"/>
        <w:shd w:val="clear" w:color="auto" w:fill="FFFFFF"/>
        <w:spacing w:before="0" w:beforeAutospacing="0" w:after="150" w:afterAutospacing="0"/>
        <w:rPr>
          <w:color w:val="000000"/>
          <w:sz w:val="28"/>
          <w:szCs w:val="28"/>
        </w:rPr>
      </w:pPr>
    </w:p>
    <w:p w14:paraId="72719599" w14:textId="77777777" w:rsidR="00C60549" w:rsidRPr="008C1266" w:rsidRDefault="00C60549" w:rsidP="00C60549">
      <w:pPr>
        <w:pStyle w:val="a8"/>
        <w:shd w:val="clear" w:color="auto" w:fill="FFFFFF"/>
        <w:spacing w:before="0" w:beforeAutospacing="0" w:after="150" w:afterAutospacing="0"/>
        <w:jc w:val="center"/>
        <w:rPr>
          <w:color w:val="000000"/>
          <w:sz w:val="28"/>
          <w:szCs w:val="28"/>
        </w:rPr>
      </w:pPr>
      <w:r w:rsidRPr="008C1266">
        <w:rPr>
          <w:color w:val="000000"/>
          <w:sz w:val="28"/>
          <w:szCs w:val="28"/>
        </w:rPr>
        <w:t>ВЕСЕННИЙ СНЕГОПАД.</w:t>
      </w:r>
    </w:p>
    <w:p w14:paraId="0A8514B5" w14:textId="77777777" w:rsidR="00C60549" w:rsidRPr="008C1266" w:rsidRDefault="00C60549" w:rsidP="00C60549">
      <w:pPr>
        <w:pStyle w:val="a8"/>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Весна пришла с мартовскими грозами. Но вдруг на четвёртой неделе марта начался могучий снегопад. Всё в природе изменилось. Снег глухим одеялом закрыл землю и пищу.</w:t>
      </w:r>
    </w:p>
    <w:p w14:paraId="2E781CA0" w14:textId="77777777" w:rsidR="00C60549" w:rsidRPr="008C1266" w:rsidRDefault="00C60549" w:rsidP="00C60549">
      <w:pPr>
        <w:pStyle w:val="a8"/>
        <w:shd w:val="clear" w:color="auto" w:fill="FFFFFF"/>
        <w:spacing w:before="0" w:beforeAutospacing="0" w:after="150" w:afterAutospacing="0"/>
        <w:rPr>
          <w:color w:val="000000"/>
          <w:sz w:val="28"/>
          <w:szCs w:val="28"/>
        </w:rPr>
      </w:pPr>
      <w:r w:rsidRPr="008C1266">
        <w:rPr>
          <w:color w:val="000000"/>
          <w:sz w:val="28"/>
          <w:szCs w:val="28"/>
        </w:rPr>
        <w:t>Птицам стало голодно. Уже давно не прилетали птицы на зимнюю кормушку, и горсть разбухших от сырости семечек не привлекала даже воробьёв. Но в этот день вспомнили пернатые о зимней столовой. Даже скворцы присели на край и осторожно клевали старые крошки.</w:t>
      </w:r>
    </w:p>
    <w:p w14:paraId="50EEFACB" w14:textId="77777777" w:rsidR="00C60549" w:rsidRPr="008C1266" w:rsidRDefault="00C60549" w:rsidP="00C60549">
      <w:pPr>
        <w:pStyle w:val="a8"/>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Другие птицы ищут спасения в паническом бегстве. Полетели на юг зяблики, певчие дрозды, жаворонки. Обгоняют их, легко преодолевают встречный ветер над Доном бесчисленные чибисы. Даже в полдень, когда стало пригревать солнце, поток пернатых не прекратился.</w:t>
      </w:r>
    </w:p>
    <w:p w14:paraId="7B182153" w14:textId="77777777" w:rsidR="00C60549" w:rsidRPr="008C1266" w:rsidRDefault="00C60549" w:rsidP="00C60549">
      <w:pPr>
        <w:pStyle w:val="a8"/>
        <w:shd w:val="clear" w:color="auto" w:fill="FFFFFF"/>
        <w:spacing w:before="0" w:beforeAutospacing="0" w:after="150" w:afterAutospacing="0"/>
        <w:jc w:val="right"/>
        <w:rPr>
          <w:color w:val="000000"/>
          <w:sz w:val="28"/>
          <w:szCs w:val="28"/>
        </w:rPr>
      </w:pPr>
      <w:r w:rsidRPr="008C1266">
        <w:rPr>
          <w:color w:val="000000"/>
          <w:sz w:val="28"/>
          <w:szCs w:val="28"/>
        </w:rPr>
        <w:t>(</w:t>
      </w:r>
      <w:r w:rsidRPr="008C1266">
        <w:rPr>
          <w:i/>
          <w:iCs/>
          <w:color w:val="000000"/>
          <w:sz w:val="28"/>
          <w:szCs w:val="28"/>
        </w:rPr>
        <w:t>По Л. Семаго</w:t>
      </w:r>
      <w:r w:rsidRPr="008C1266">
        <w:rPr>
          <w:color w:val="000000"/>
          <w:sz w:val="28"/>
          <w:szCs w:val="28"/>
        </w:rPr>
        <w:t>.)</w:t>
      </w:r>
    </w:p>
    <w:p w14:paraId="67C35659" w14:textId="77777777" w:rsidR="00C60549" w:rsidRPr="008C1266" w:rsidRDefault="00C60549" w:rsidP="00C60549">
      <w:pPr>
        <w:pStyle w:val="a8"/>
        <w:shd w:val="clear" w:color="auto" w:fill="FFFFFF"/>
        <w:spacing w:before="0" w:beforeAutospacing="0" w:after="150" w:afterAutospacing="0"/>
        <w:rPr>
          <w:color w:val="000000"/>
          <w:sz w:val="28"/>
          <w:szCs w:val="28"/>
        </w:rPr>
      </w:pPr>
      <w:r w:rsidRPr="008C1266">
        <w:rPr>
          <w:b/>
          <w:bCs/>
          <w:color w:val="000000"/>
          <w:sz w:val="28"/>
          <w:szCs w:val="28"/>
        </w:rPr>
        <w:t>Контрольный диктант №4 по теме «Глагол».</w:t>
      </w:r>
    </w:p>
    <w:p w14:paraId="4BD4956F" w14:textId="77777777" w:rsidR="00C60549" w:rsidRPr="008C1266" w:rsidRDefault="00C60549" w:rsidP="00C60549">
      <w:pPr>
        <w:pStyle w:val="a8"/>
        <w:shd w:val="clear" w:color="auto" w:fill="FFFFFF"/>
        <w:spacing w:before="0" w:beforeAutospacing="0" w:after="150" w:afterAutospacing="0"/>
        <w:jc w:val="center"/>
        <w:rPr>
          <w:color w:val="000000"/>
          <w:sz w:val="28"/>
          <w:szCs w:val="28"/>
        </w:rPr>
      </w:pPr>
      <w:r w:rsidRPr="008C1266">
        <w:rPr>
          <w:color w:val="000000"/>
          <w:sz w:val="28"/>
          <w:szCs w:val="28"/>
        </w:rPr>
        <w:t>ЗВУКИ ОСЕННЕГО ЛЕСА.</w:t>
      </w:r>
    </w:p>
    <w:p w14:paraId="35759BE4" w14:textId="77777777" w:rsidR="00C60549" w:rsidRPr="008C1266" w:rsidRDefault="00C60549" w:rsidP="00C60549">
      <w:pPr>
        <w:pStyle w:val="a8"/>
        <w:shd w:val="clear" w:color="auto" w:fill="FFFFFF"/>
        <w:spacing w:before="0" w:beforeAutospacing="0" w:after="150" w:afterAutospacing="0"/>
        <w:rPr>
          <w:color w:val="000000"/>
          <w:sz w:val="28"/>
          <w:szCs w:val="28"/>
        </w:rPr>
      </w:pPr>
      <w:r>
        <w:rPr>
          <w:color w:val="000000"/>
          <w:sz w:val="28"/>
          <w:szCs w:val="28"/>
        </w:rPr>
        <w:lastRenderedPageBreak/>
        <w:t xml:space="preserve">      </w:t>
      </w:r>
      <w:r w:rsidRPr="008C1266">
        <w:rPr>
          <w:color w:val="000000"/>
          <w:sz w:val="28"/>
          <w:szCs w:val="28"/>
        </w:rPr>
        <w:t>Тихо и светло бывает в лесу осенним днём. Листья продолжают осыпаться и больше не затеняют землю. Ветер не шумит кроной, птицы не щебечут. Они уже улетели на юг. Стволы деревьев подпирают небо, будто колонны. Между ними расстилается мягкий ковёр из сухих листьев. Изредка попадаются молоденькие дубки, на которых ещё не опали листья. Они вспыхивают на солнце в просветах между стволами, будто факелы. И гулкое эхо раздаётся в лесу, как в большом пустом доме.</w:t>
      </w:r>
    </w:p>
    <w:p w14:paraId="7BEA4820" w14:textId="77777777" w:rsidR="00C60549" w:rsidRPr="008C1266" w:rsidRDefault="00C60549" w:rsidP="00C60549">
      <w:pPr>
        <w:pStyle w:val="a8"/>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 xml:space="preserve">В таком лесу далеко слышится каждый звук. </w:t>
      </w:r>
      <w:proofErr w:type="gramStart"/>
      <w:r w:rsidRPr="008C1266">
        <w:rPr>
          <w:color w:val="000000"/>
          <w:sz w:val="28"/>
          <w:szCs w:val="28"/>
        </w:rPr>
        <w:t>Нет-нет</w:t>
      </w:r>
      <w:proofErr w:type="gramEnd"/>
      <w:r w:rsidRPr="008C1266">
        <w:rPr>
          <w:color w:val="000000"/>
          <w:sz w:val="28"/>
          <w:szCs w:val="28"/>
        </w:rPr>
        <w:t xml:space="preserve"> да и хрустнет сухая ветка, зашуршат опавшие листья. Это или заяц проскочит, или осторожно лисица пробирается среди кустов.</w:t>
      </w:r>
    </w:p>
    <w:p w14:paraId="65DDECB5" w14:textId="77777777" w:rsidR="00C60549" w:rsidRPr="008C1266" w:rsidRDefault="00C60549" w:rsidP="00C60549">
      <w:pPr>
        <w:pStyle w:val="a8"/>
        <w:shd w:val="clear" w:color="auto" w:fill="FFFFFF"/>
        <w:spacing w:before="0" w:beforeAutospacing="0" w:after="150" w:afterAutospacing="0"/>
        <w:jc w:val="right"/>
        <w:rPr>
          <w:color w:val="000000"/>
          <w:sz w:val="28"/>
          <w:szCs w:val="28"/>
        </w:rPr>
      </w:pPr>
      <w:r w:rsidRPr="008C1266">
        <w:rPr>
          <w:color w:val="000000"/>
          <w:sz w:val="28"/>
          <w:szCs w:val="28"/>
        </w:rPr>
        <w:t>(</w:t>
      </w:r>
      <w:r w:rsidRPr="008C1266">
        <w:rPr>
          <w:i/>
          <w:iCs/>
          <w:color w:val="000000"/>
          <w:sz w:val="28"/>
          <w:szCs w:val="28"/>
        </w:rPr>
        <w:t>По Е. Носову</w:t>
      </w:r>
      <w:r w:rsidRPr="008C1266">
        <w:rPr>
          <w:color w:val="000000"/>
          <w:sz w:val="28"/>
          <w:szCs w:val="28"/>
        </w:rPr>
        <w:t>.)</w:t>
      </w:r>
    </w:p>
    <w:p w14:paraId="0DCEC9FA" w14:textId="118FCFB0" w:rsidR="00C60549" w:rsidRPr="008C1266" w:rsidRDefault="00C60549" w:rsidP="00C60549">
      <w:pPr>
        <w:pStyle w:val="a8"/>
        <w:shd w:val="clear" w:color="auto" w:fill="FFFFFF"/>
        <w:spacing w:before="120" w:beforeAutospacing="0" w:after="150" w:afterAutospacing="0"/>
        <w:ind w:left="113" w:right="57"/>
        <w:rPr>
          <w:color w:val="000000"/>
          <w:sz w:val="28"/>
          <w:szCs w:val="28"/>
        </w:rPr>
      </w:pPr>
      <w:r w:rsidRPr="008C1266">
        <w:rPr>
          <w:b/>
          <w:bCs/>
          <w:color w:val="000000"/>
          <w:sz w:val="28"/>
          <w:szCs w:val="28"/>
        </w:rPr>
        <w:t xml:space="preserve">Итоговая контрольная работа </w:t>
      </w:r>
      <w:r>
        <w:rPr>
          <w:b/>
          <w:bCs/>
          <w:color w:val="000000"/>
          <w:sz w:val="28"/>
          <w:szCs w:val="28"/>
        </w:rPr>
        <w:t>№5 за курс 5 класса</w:t>
      </w:r>
    </w:p>
    <w:p w14:paraId="512736B7" w14:textId="77777777" w:rsidR="00C60549" w:rsidRPr="008C1266" w:rsidRDefault="00C60549" w:rsidP="00C60549">
      <w:pPr>
        <w:pStyle w:val="a8"/>
        <w:shd w:val="clear" w:color="auto" w:fill="FFFFFF"/>
        <w:spacing w:before="0" w:beforeAutospacing="0" w:after="150" w:afterAutospacing="0"/>
        <w:rPr>
          <w:color w:val="000000"/>
          <w:sz w:val="28"/>
          <w:szCs w:val="28"/>
        </w:rPr>
      </w:pPr>
      <w:r w:rsidRPr="008C1266">
        <w:rPr>
          <w:b/>
          <w:bCs/>
          <w:i/>
          <w:iCs/>
          <w:color w:val="000000"/>
          <w:sz w:val="28"/>
          <w:szCs w:val="28"/>
        </w:rPr>
        <w:t>Оленёнок.</w:t>
      </w:r>
    </w:p>
    <w:p w14:paraId="686ADB7A" w14:textId="77777777" w:rsidR="00C60549" w:rsidRPr="008C1266" w:rsidRDefault="00C60549" w:rsidP="00C60549">
      <w:pPr>
        <w:pStyle w:val="a8"/>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 xml:space="preserve">Среди гор в лесной глуши жил старый охотник Емеля с внуком </w:t>
      </w:r>
      <w:proofErr w:type="spellStart"/>
      <w:r w:rsidRPr="008C1266">
        <w:rPr>
          <w:color w:val="000000"/>
          <w:sz w:val="28"/>
          <w:szCs w:val="28"/>
        </w:rPr>
        <w:t>Гришуткой</w:t>
      </w:r>
      <w:proofErr w:type="spellEnd"/>
      <w:r w:rsidRPr="008C1266">
        <w:rPr>
          <w:color w:val="000000"/>
          <w:sz w:val="28"/>
          <w:szCs w:val="28"/>
        </w:rPr>
        <w:t xml:space="preserve">. Отец </w:t>
      </w:r>
      <w:proofErr w:type="spellStart"/>
      <w:r w:rsidRPr="008C1266">
        <w:rPr>
          <w:color w:val="000000"/>
          <w:sz w:val="28"/>
          <w:szCs w:val="28"/>
        </w:rPr>
        <w:t>Гришутки</w:t>
      </w:r>
      <w:proofErr w:type="spellEnd"/>
      <w:r w:rsidRPr="008C1266">
        <w:rPr>
          <w:color w:val="000000"/>
          <w:sz w:val="28"/>
          <w:szCs w:val="28"/>
        </w:rPr>
        <w:t xml:space="preserve"> умер три года назад. Мать заели волки, когда она зимой возвращалась поздно вечером с </w:t>
      </w:r>
      <w:proofErr w:type="spellStart"/>
      <w:r w:rsidRPr="008C1266">
        <w:rPr>
          <w:color w:val="000000"/>
          <w:sz w:val="28"/>
          <w:szCs w:val="28"/>
        </w:rPr>
        <w:t>Гришуткой</w:t>
      </w:r>
      <w:proofErr w:type="spellEnd"/>
      <w:r w:rsidRPr="008C1266">
        <w:rPr>
          <w:color w:val="000000"/>
          <w:sz w:val="28"/>
          <w:szCs w:val="28"/>
        </w:rPr>
        <w:t xml:space="preserve"> из соседней деревни. Мать закрыла своим телом </w:t>
      </w:r>
      <w:proofErr w:type="spellStart"/>
      <w:r w:rsidRPr="008C1266">
        <w:rPr>
          <w:color w:val="000000"/>
          <w:sz w:val="28"/>
          <w:szCs w:val="28"/>
        </w:rPr>
        <w:t>Гришутку</w:t>
      </w:r>
      <w:proofErr w:type="spellEnd"/>
      <w:r w:rsidRPr="008C1266">
        <w:rPr>
          <w:color w:val="000000"/>
          <w:sz w:val="28"/>
          <w:szCs w:val="28"/>
        </w:rPr>
        <w:t xml:space="preserve"> и спасла ему жизнь.</w:t>
      </w:r>
      <w:r w:rsidRPr="008C1266">
        <w:rPr>
          <w:b/>
          <w:bCs/>
          <w:color w:val="000000"/>
          <w:sz w:val="28"/>
          <w:szCs w:val="28"/>
          <w:vertAlign w:val="superscript"/>
        </w:rPr>
        <w:t>4</w:t>
      </w:r>
      <w:r w:rsidRPr="008C1266">
        <w:rPr>
          <w:color w:val="000000"/>
          <w:sz w:val="28"/>
          <w:szCs w:val="28"/>
        </w:rPr>
        <w:t> Мальчик лежал больной, простудился.</w:t>
      </w:r>
    </w:p>
    <w:p w14:paraId="6672BEB8" w14:textId="77777777" w:rsidR="00C60549" w:rsidRPr="008C1266" w:rsidRDefault="00C60549" w:rsidP="00C60549">
      <w:pPr>
        <w:pStyle w:val="a8"/>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Однажды дед собрался на охоту</w:t>
      </w:r>
      <w:r w:rsidRPr="008C1266">
        <w:rPr>
          <w:b/>
          <w:bCs/>
          <w:color w:val="000000"/>
          <w:sz w:val="28"/>
          <w:szCs w:val="28"/>
          <w:vertAlign w:val="superscript"/>
        </w:rPr>
        <w:t>3</w:t>
      </w:r>
      <w:r w:rsidRPr="008C1266">
        <w:rPr>
          <w:color w:val="000000"/>
          <w:sz w:val="28"/>
          <w:szCs w:val="28"/>
        </w:rPr>
        <w:t xml:space="preserve">. </w:t>
      </w:r>
      <w:proofErr w:type="spellStart"/>
      <w:r w:rsidRPr="008C1266">
        <w:rPr>
          <w:color w:val="000000"/>
          <w:sz w:val="28"/>
          <w:szCs w:val="28"/>
        </w:rPr>
        <w:t>Гришутка</w:t>
      </w:r>
      <w:proofErr w:type="spellEnd"/>
      <w:r w:rsidRPr="008C1266">
        <w:rPr>
          <w:color w:val="000000"/>
          <w:sz w:val="28"/>
          <w:szCs w:val="28"/>
        </w:rPr>
        <w:t xml:space="preserve"> попросил его принести жёлтенького оленёнка. День был жаркий. Но вот знакомый треск. На опушке стоял олень. Емеля стал целиться, но </w:t>
      </w:r>
      <w:proofErr w:type="spellStart"/>
      <w:r w:rsidRPr="008C1266">
        <w:rPr>
          <w:color w:val="000000"/>
          <w:sz w:val="28"/>
          <w:szCs w:val="28"/>
        </w:rPr>
        <w:t>олениха</w:t>
      </w:r>
      <w:proofErr w:type="spellEnd"/>
      <w:r w:rsidRPr="008C1266">
        <w:rPr>
          <w:color w:val="000000"/>
          <w:sz w:val="28"/>
          <w:szCs w:val="28"/>
        </w:rPr>
        <w:t xml:space="preserve"> металась</w:t>
      </w:r>
      <w:r w:rsidRPr="008C1266">
        <w:rPr>
          <w:b/>
          <w:bCs/>
          <w:color w:val="000000"/>
          <w:sz w:val="28"/>
          <w:szCs w:val="28"/>
          <w:vertAlign w:val="superscript"/>
        </w:rPr>
        <w:t>2</w:t>
      </w:r>
      <w:r w:rsidRPr="008C1266">
        <w:rPr>
          <w:color w:val="000000"/>
          <w:sz w:val="28"/>
          <w:szCs w:val="28"/>
        </w:rPr>
        <w:t> из стороны в сторону.</w:t>
      </w:r>
    </w:p>
    <w:p w14:paraId="5B0B8C28" w14:textId="77777777" w:rsidR="00C60549" w:rsidRPr="008C1266" w:rsidRDefault="00C60549" w:rsidP="00C60549">
      <w:pPr>
        <w:pStyle w:val="a8"/>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 xml:space="preserve">Вдруг Емеля увидел в кустах жёлтенького оленёнка на тонких ножках. Охотник снова прицелился. Но тут вспомнил </w:t>
      </w:r>
      <w:proofErr w:type="spellStart"/>
      <w:r w:rsidRPr="008C1266">
        <w:rPr>
          <w:color w:val="000000"/>
          <w:sz w:val="28"/>
          <w:szCs w:val="28"/>
        </w:rPr>
        <w:t>Гришуткину</w:t>
      </w:r>
      <w:proofErr w:type="spellEnd"/>
      <w:r w:rsidRPr="008C1266">
        <w:rPr>
          <w:color w:val="000000"/>
          <w:sz w:val="28"/>
          <w:szCs w:val="28"/>
        </w:rPr>
        <w:t xml:space="preserve"> мать, опустил ружьё и свистнул.</w:t>
      </w:r>
      <w:r w:rsidRPr="008C1266">
        <w:rPr>
          <w:b/>
          <w:bCs/>
          <w:color w:val="000000"/>
          <w:sz w:val="28"/>
          <w:szCs w:val="28"/>
          <w:vertAlign w:val="superscript"/>
        </w:rPr>
        <w:t>4</w:t>
      </w:r>
      <w:r w:rsidRPr="008C1266">
        <w:rPr>
          <w:color w:val="000000"/>
          <w:sz w:val="28"/>
          <w:szCs w:val="28"/>
        </w:rPr>
        <w:t> Оленёнок скрылся в кустах</w:t>
      </w:r>
      <w:r w:rsidRPr="008C1266">
        <w:rPr>
          <w:b/>
          <w:bCs/>
          <w:color w:val="000000"/>
          <w:sz w:val="28"/>
          <w:szCs w:val="28"/>
          <w:vertAlign w:val="superscript"/>
        </w:rPr>
        <w:t>3</w:t>
      </w:r>
      <w:r w:rsidRPr="008C1266">
        <w:rPr>
          <w:color w:val="000000"/>
          <w:sz w:val="28"/>
          <w:szCs w:val="28"/>
        </w:rPr>
        <w:t>.</w:t>
      </w:r>
    </w:p>
    <w:p w14:paraId="650CC946" w14:textId="77777777" w:rsidR="00C60549" w:rsidRPr="008C1266" w:rsidRDefault="00C60549" w:rsidP="00C60549">
      <w:pPr>
        <w:pStyle w:val="a8"/>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 xml:space="preserve">Весело смеялся </w:t>
      </w:r>
      <w:proofErr w:type="spellStart"/>
      <w:r w:rsidRPr="008C1266">
        <w:rPr>
          <w:color w:val="000000"/>
          <w:sz w:val="28"/>
          <w:szCs w:val="28"/>
        </w:rPr>
        <w:t>Гришутка</w:t>
      </w:r>
      <w:proofErr w:type="spellEnd"/>
      <w:r w:rsidRPr="008C1266">
        <w:rPr>
          <w:color w:val="000000"/>
          <w:sz w:val="28"/>
          <w:szCs w:val="28"/>
        </w:rPr>
        <w:t>, когда дед рассказывал</w:t>
      </w:r>
      <w:r w:rsidRPr="008C1266">
        <w:rPr>
          <w:b/>
          <w:bCs/>
          <w:color w:val="000000"/>
          <w:sz w:val="28"/>
          <w:szCs w:val="28"/>
          <w:vertAlign w:val="superscript"/>
        </w:rPr>
        <w:t>2</w:t>
      </w:r>
      <w:r w:rsidRPr="008C1266">
        <w:rPr>
          <w:color w:val="000000"/>
          <w:sz w:val="28"/>
          <w:szCs w:val="28"/>
        </w:rPr>
        <w:t> о том, как убежал оленёнок.</w:t>
      </w:r>
    </w:p>
    <w:p w14:paraId="36926E1A" w14:textId="77777777" w:rsidR="00C60549" w:rsidRDefault="00C60549" w:rsidP="00C60549">
      <w:pPr>
        <w:spacing w:after="150" w:line="240" w:lineRule="auto"/>
        <w:rPr>
          <w:rFonts w:ascii="Times New Roman" w:eastAsia="Times New Roman" w:hAnsi="Times New Roman" w:cs="Times New Roman"/>
          <w:color w:val="000000"/>
          <w:sz w:val="28"/>
          <w:szCs w:val="28"/>
          <w:lang w:eastAsia="ru-RU"/>
        </w:rPr>
      </w:pPr>
    </w:p>
    <w:p w14:paraId="2A96B5F6" w14:textId="77777777" w:rsidR="00C60549" w:rsidRPr="003F7F58" w:rsidRDefault="00C60549" w:rsidP="00C60549">
      <w:pPr>
        <w:spacing w:after="150" w:line="240" w:lineRule="auto"/>
        <w:rPr>
          <w:rFonts w:ascii="Times New Roman" w:eastAsia="Times New Roman" w:hAnsi="Times New Roman" w:cs="Times New Roman"/>
          <w:color w:val="000000"/>
          <w:sz w:val="28"/>
          <w:szCs w:val="28"/>
          <w:lang w:eastAsia="ru-RU"/>
        </w:rPr>
      </w:pPr>
      <w:r w:rsidRPr="008C1266">
        <w:rPr>
          <w:rFonts w:ascii="Times New Roman" w:eastAsia="Times New Roman" w:hAnsi="Times New Roman" w:cs="Times New Roman"/>
          <w:b/>
          <w:bCs/>
          <w:color w:val="000000"/>
          <w:sz w:val="28"/>
          <w:szCs w:val="28"/>
          <w:lang w:eastAsia="ru-RU"/>
        </w:rPr>
        <w:t>1.Изложение «</w:t>
      </w:r>
      <w:r w:rsidRPr="003F7F58">
        <w:rPr>
          <w:rFonts w:ascii="Times New Roman" w:eastAsia="Times New Roman" w:hAnsi="Times New Roman" w:cs="Times New Roman"/>
          <w:b/>
          <w:bCs/>
          <w:color w:val="000000"/>
          <w:sz w:val="28"/>
          <w:szCs w:val="28"/>
          <w:lang w:eastAsia="ru-RU"/>
        </w:rPr>
        <w:t>Хитрый заяц</w:t>
      </w:r>
      <w:r w:rsidRPr="008C1266">
        <w:rPr>
          <w:rFonts w:ascii="Times New Roman" w:eastAsia="Times New Roman" w:hAnsi="Times New Roman" w:cs="Times New Roman"/>
          <w:b/>
          <w:bCs/>
          <w:color w:val="000000"/>
          <w:sz w:val="28"/>
          <w:szCs w:val="28"/>
          <w:lang w:eastAsia="ru-RU"/>
        </w:rPr>
        <w:t>»</w:t>
      </w:r>
    </w:p>
    <w:p w14:paraId="72CF6206" w14:textId="77777777" w:rsidR="00C60549" w:rsidRPr="003F7F58" w:rsidRDefault="00C60549" w:rsidP="00C60549">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F7F58">
        <w:rPr>
          <w:rFonts w:ascii="Times New Roman" w:eastAsia="Times New Roman" w:hAnsi="Times New Roman" w:cs="Times New Roman"/>
          <w:color w:val="000000"/>
          <w:sz w:val="28"/>
          <w:szCs w:val="28"/>
          <w:lang w:eastAsia="ru-RU"/>
        </w:rPr>
        <w:t>Раз со мной на охоте произошел такой случай. Отправился я на охоту за зайцами. Через час нашли мои собаки в лесу зайца и погнали. Я стал на дорожке и жду.</w:t>
      </w:r>
    </w:p>
    <w:p w14:paraId="18F08135" w14:textId="77777777" w:rsidR="00C60549" w:rsidRPr="003F7F58" w:rsidRDefault="00C60549" w:rsidP="00C60549">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Pr="003F7F58">
        <w:rPr>
          <w:rFonts w:ascii="Times New Roman" w:eastAsia="Times New Roman" w:hAnsi="Times New Roman" w:cs="Times New Roman"/>
          <w:color w:val="000000"/>
          <w:sz w:val="28"/>
          <w:szCs w:val="28"/>
          <w:lang w:eastAsia="ru-RU"/>
        </w:rPr>
        <w:t>Гоняют зайца собаки по лесной вырубке, а заяц все не выбегает. Куда же он девался? Подождал, подождал я и пошел на полянку посмотреть, в чем дело. Гляжу: носятся мои собаки по кустам вокруг пней, нюхают землю, никак в заячьих следах не разберутся. Куда зайцу на поляне спрятаться?</w:t>
      </w:r>
    </w:p>
    <w:p w14:paraId="5D99A000" w14:textId="77777777" w:rsidR="00C60549" w:rsidRPr="003F7F58" w:rsidRDefault="00C60549" w:rsidP="00C60549">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F7F58">
        <w:rPr>
          <w:rFonts w:ascii="Times New Roman" w:eastAsia="Times New Roman" w:hAnsi="Times New Roman" w:cs="Times New Roman"/>
          <w:color w:val="000000"/>
          <w:sz w:val="28"/>
          <w:szCs w:val="28"/>
          <w:lang w:eastAsia="ru-RU"/>
        </w:rPr>
        <w:t>Вышел я на середину полянки и сам ничего не пойму. Потом случайно глянул в сторону, да так и замер. В пяти шагах от меня, на верхушке высокого пня, притаился заяц, глазенки так и впились в меня, будто просят: «Не выдавай меня собакам!»</w:t>
      </w:r>
    </w:p>
    <w:p w14:paraId="699C005B" w14:textId="77777777" w:rsidR="00C60549" w:rsidRPr="003F7F58" w:rsidRDefault="00C60549" w:rsidP="00C60549">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F7F58">
        <w:rPr>
          <w:rFonts w:ascii="Times New Roman" w:eastAsia="Times New Roman" w:hAnsi="Times New Roman" w:cs="Times New Roman"/>
          <w:color w:val="000000"/>
          <w:sz w:val="28"/>
          <w:szCs w:val="28"/>
          <w:lang w:eastAsia="ru-RU"/>
        </w:rPr>
        <w:t>Стыдно мне стало убивать зверька. Опустил я ружье, отозвал гончих. Пошли мы других зайцев искать, а этот трудный экзамен на хитрость сдал. Пускай живет, зайчат уму-разуму учит</w:t>
      </w:r>
    </w:p>
    <w:p w14:paraId="20C69387" w14:textId="77777777" w:rsidR="00C60549" w:rsidRPr="008C1266" w:rsidRDefault="00C60549" w:rsidP="00C60549">
      <w:pPr>
        <w:pStyle w:val="a8"/>
        <w:shd w:val="clear" w:color="auto" w:fill="FFFFFF"/>
        <w:spacing w:before="0" w:beforeAutospacing="0" w:after="150" w:afterAutospacing="0"/>
        <w:rPr>
          <w:b/>
          <w:bCs/>
          <w:color w:val="000000"/>
          <w:sz w:val="28"/>
          <w:szCs w:val="28"/>
        </w:rPr>
      </w:pPr>
      <w:r w:rsidRPr="008C1266">
        <w:rPr>
          <w:b/>
          <w:color w:val="000000"/>
          <w:sz w:val="28"/>
          <w:szCs w:val="28"/>
        </w:rPr>
        <w:t>2.Сжатое изложение по упражнению 144</w:t>
      </w:r>
    </w:p>
    <w:p w14:paraId="7D166E2B" w14:textId="77777777" w:rsidR="00C60549" w:rsidRPr="008C1266" w:rsidRDefault="00C60549" w:rsidP="00C60549">
      <w:pPr>
        <w:pStyle w:val="a8"/>
        <w:shd w:val="clear" w:color="auto" w:fill="FFFFFF"/>
        <w:spacing w:before="0" w:beforeAutospacing="0" w:after="150" w:afterAutospacing="0"/>
        <w:rPr>
          <w:b/>
          <w:bCs/>
          <w:color w:val="000000"/>
          <w:sz w:val="28"/>
          <w:szCs w:val="28"/>
        </w:rPr>
      </w:pPr>
      <w:r w:rsidRPr="008C1266">
        <w:rPr>
          <w:b/>
          <w:bCs/>
          <w:color w:val="000000"/>
          <w:sz w:val="28"/>
          <w:szCs w:val="28"/>
        </w:rPr>
        <w:t>3.Сочинение</w:t>
      </w:r>
      <w:r w:rsidRPr="008C1266">
        <w:rPr>
          <w:b/>
          <w:color w:val="000000"/>
          <w:sz w:val="28"/>
          <w:szCs w:val="28"/>
        </w:rPr>
        <w:t xml:space="preserve"> по упражнению</w:t>
      </w:r>
      <w:r w:rsidRPr="008C1266">
        <w:rPr>
          <w:b/>
          <w:bCs/>
          <w:color w:val="000000"/>
          <w:sz w:val="28"/>
          <w:szCs w:val="28"/>
        </w:rPr>
        <w:t xml:space="preserve"> 157</w:t>
      </w:r>
    </w:p>
    <w:p w14:paraId="608D5670" w14:textId="77777777" w:rsidR="00C60549" w:rsidRPr="008C1266" w:rsidRDefault="00C60549" w:rsidP="00C60549">
      <w:pPr>
        <w:pStyle w:val="a8"/>
        <w:shd w:val="clear" w:color="auto" w:fill="FFFFFF"/>
        <w:spacing w:before="0" w:beforeAutospacing="0" w:after="150" w:afterAutospacing="0"/>
        <w:rPr>
          <w:b/>
          <w:bCs/>
          <w:color w:val="000000"/>
          <w:sz w:val="28"/>
          <w:szCs w:val="28"/>
        </w:rPr>
      </w:pPr>
      <w:r w:rsidRPr="008C1266">
        <w:rPr>
          <w:b/>
          <w:bCs/>
          <w:color w:val="000000"/>
          <w:sz w:val="28"/>
          <w:szCs w:val="28"/>
        </w:rPr>
        <w:t>4 Сочинение по картине Решетникова «Мальчишка»</w:t>
      </w:r>
    </w:p>
    <w:p w14:paraId="2939F968" w14:textId="77777777" w:rsidR="00C60549" w:rsidRPr="008C1266" w:rsidRDefault="00C60549" w:rsidP="00C60549">
      <w:pPr>
        <w:pStyle w:val="a8"/>
        <w:shd w:val="clear" w:color="auto" w:fill="FFFFFF"/>
        <w:spacing w:before="0" w:beforeAutospacing="0" w:after="150" w:afterAutospacing="0"/>
        <w:rPr>
          <w:b/>
          <w:bCs/>
          <w:color w:val="000000"/>
          <w:sz w:val="28"/>
          <w:szCs w:val="28"/>
        </w:rPr>
      </w:pPr>
      <w:r w:rsidRPr="008C1266">
        <w:rPr>
          <w:b/>
          <w:bCs/>
          <w:color w:val="000000"/>
          <w:sz w:val="28"/>
          <w:szCs w:val="28"/>
        </w:rPr>
        <w:t>5.</w:t>
      </w:r>
      <w:r w:rsidRPr="008C1266">
        <w:rPr>
          <w:b/>
          <w:color w:val="000000"/>
          <w:sz w:val="28"/>
          <w:szCs w:val="28"/>
        </w:rPr>
        <w:t xml:space="preserve"> изложение по упражнению 375 «Первый снег»</w:t>
      </w:r>
    </w:p>
    <w:p w14:paraId="3021C1C8" w14:textId="77777777" w:rsidR="00C60549" w:rsidRPr="008C1266" w:rsidRDefault="00C60549" w:rsidP="00C60549">
      <w:pPr>
        <w:pStyle w:val="a8"/>
        <w:shd w:val="clear" w:color="auto" w:fill="FFFFFF"/>
        <w:spacing w:before="0" w:beforeAutospacing="0" w:after="150" w:afterAutospacing="0"/>
        <w:rPr>
          <w:b/>
          <w:color w:val="000000"/>
          <w:sz w:val="28"/>
          <w:szCs w:val="28"/>
        </w:rPr>
      </w:pPr>
      <w:proofErr w:type="gramStart"/>
      <w:r w:rsidRPr="008C1266">
        <w:rPr>
          <w:b/>
          <w:bCs/>
          <w:color w:val="000000"/>
          <w:sz w:val="28"/>
          <w:szCs w:val="28"/>
        </w:rPr>
        <w:t>6. .Сочинение</w:t>
      </w:r>
      <w:proofErr w:type="gramEnd"/>
      <w:r w:rsidRPr="008C1266">
        <w:rPr>
          <w:b/>
          <w:color w:val="000000"/>
          <w:sz w:val="28"/>
          <w:szCs w:val="28"/>
        </w:rPr>
        <w:t xml:space="preserve"> по упражнению 474 «Почему нужно беречь книгу»</w:t>
      </w:r>
    </w:p>
    <w:p w14:paraId="1A13D593" w14:textId="77777777" w:rsidR="00C60549" w:rsidRPr="008C1266" w:rsidRDefault="00C60549" w:rsidP="00C60549">
      <w:pPr>
        <w:pStyle w:val="a8"/>
        <w:shd w:val="clear" w:color="auto" w:fill="FFFFFF"/>
        <w:spacing w:before="0" w:beforeAutospacing="0" w:after="150" w:afterAutospacing="0"/>
        <w:rPr>
          <w:b/>
          <w:bCs/>
          <w:color w:val="000000"/>
          <w:sz w:val="28"/>
          <w:szCs w:val="28"/>
        </w:rPr>
      </w:pPr>
      <w:r w:rsidRPr="008C1266">
        <w:rPr>
          <w:b/>
          <w:color w:val="000000"/>
          <w:sz w:val="28"/>
          <w:szCs w:val="28"/>
        </w:rPr>
        <w:t>7.</w:t>
      </w:r>
      <w:r w:rsidRPr="008C1266">
        <w:rPr>
          <w:b/>
          <w:bCs/>
          <w:color w:val="000000"/>
          <w:sz w:val="28"/>
          <w:szCs w:val="28"/>
        </w:rPr>
        <w:t xml:space="preserve"> Сочинение</w:t>
      </w:r>
      <w:r w:rsidRPr="008C1266">
        <w:rPr>
          <w:b/>
          <w:color w:val="000000"/>
          <w:sz w:val="28"/>
          <w:szCs w:val="28"/>
        </w:rPr>
        <w:t xml:space="preserve"> по упражнению</w:t>
      </w:r>
      <w:r w:rsidRPr="008C1266">
        <w:rPr>
          <w:b/>
          <w:bCs/>
          <w:color w:val="000000"/>
          <w:sz w:val="28"/>
          <w:szCs w:val="28"/>
        </w:rPr>
        <w:t xml:space="preserve"> 701 «Не взяли на рыбалку»</w:t>
      </w:r>
    </w:p>
    <w:p w14:paraId="05F5198F" w14:textId="77777777" w:rsidR="00C60549" w:rsidRPr="008C1266" w:rsidRDefault="00C60549" w:rsidP="00C60549">
      <w:pPr>
        <w:rPr>
          <w:rFonts w:ascii="Times New Roman" w:hAnsi="Times New Roman" w:cs="Times New Roman"/>
          <w:sz w:val="28"/>
          <w:szCs w:val="28"/>
        </w:rPr>
      </w:pPr>
    </w:p>
    <w:p w14:paraId="5D540173" w14:textId="6DFFE0AF" w:rsidR="002E2EB7" w:rsidRPr="00183C59" w:rsidRDefault="002E2EB7" w:rsidP="00F12665">
      <w:pPr>
        <w:ind w:right="-456"/>
        <w:rPr>
          <w:rFonts w:ascii="Times New Roman" w:hAnsi="Times New Roman" w:cs="Times New Roman"/>
          <w:sz w:val="28"/>
          <w:szCs w:val="28"/>
        </w:rPr>
      </w:pPr>
    </w:p>
    <w:sectPr w:rsidR="002E2EB7" w:rsidRPr="00183C59" w:rsidSect="00883588">
      <w:footerReference w:type="default" r:id="rId8"/>
      <w:pgSz w:w="16838" w:h="11906" w:orient="landscape"/>
      <w:pgMar w:top="1134" w:right="1134" w:bottom="709" w:left="1134" w:header="510" w:footer="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9D820" w14:textId="77777777" w:rsidR="000F2D55" w:rsidRDefault="000F2D55" w:rsidP="00471D21">
      <w:pPr>
        <w:spacing w:after="0" w:line="240" w:lineRule="auto"/>
      </w:pPr>
      <w:r>
        <w:separator/>
      </w:r>
    </w:p>
  </w:endnote>
  <w:endnote w:type="continuationSeparator" w:id="0">
    <w:p w14:paraId="35474C07" w14:textId="77777777" w:rsidR="000F2D55" w:rsidRDefault="000F2D55" w:rsidP="00471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313617"/>
      <w:docPartObj>
        <w:docPartGallery w:val="Page Numbers (Bottom of Page)"/>
        <w:docPartUnique/>
      </w:docPartObj>
    </w:sdtPr>
    <w:sdtEndPr/>
    <w:sdtContent>
      <w:p w14:paraId="5196FFB8" w14:textId="6CBC0A32" w:rsidR="00404C5C" w:rsidRDefault="00404C5C">
        <w:pPr>
          <w:pStyle w:val="ac"/>
          <w:jc w:val="right"/>
        </w:pPr>
        <w:r>
          <w:fldChar w:fldCharType="begin"/>
        </w:r>
        <w:r>
          <w:instrText>PAGE   \* MERGEFORMAT</w:instrText>
        </w:r>
        <w:r>
          <w:fldChar w:fldCharType="separate"/>
        </w:r>
        <w:r w:rsidR="00505143">
          <w:rPr>
            <w:noProof/>
          </w:rPr>
          <w:t>16</w:t>
        </w:r>
        <w:r>
          <w:fldChar w:fldCharType="end"/>
        </w:r>
      </w:p>
    </w:sdtContent>
  </w:sdt>
  <w:p w14:paraId="28DD2052" w14:textId="77777777" w:rsidR="00404C5C" w:rsidRDefault="00404C5C">
    <w:pPr>
      <w:pStyle w:val="ac"/>
    </w:pPr>
  </w:p>
  <w:p w14:paraId="5892813D" w14:textId="77777777" w:rsidR="00404C5C" w:rsidRDefault="00404C5C"/>
  <w:p w14:paraId="7B2726E5" w14:textId="77777777" w:rsidR="00404C5C" w:rsidRDefault="00404C5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C4AC8" w14:textId="77777777" w:rsidR="000F2D55" w:rsidRDefault="000F2D55" w:rsidP="00471D21">
      <w:pPr>
        <w:spacing w:after="0" w:line="240" w:lineRule="auto"/>
      </w:pPr>
      <w:r>
        <w:separator/>
      </w:r>
    </w:p>
  </w:footnote>
  <w:footnote w:type="continuationSeparator" w:id="0">
    <w:p w14:paraId="2561D63D" w14:textId="77777777" w:rsidR="000F2D55" w:rsidRDefault="000F2D55" w:rsidP="00471D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8"/>
    <w:multiLevelType w:val="multilevel"/>
    <w:tmpl w:val="0000000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2" w15:restartNumberingAfterBreak="0">
    <w:nsid w:val="0C8214E1"/>
    <w:multiLevelType w:val="hybridMultilevel"/>
    <w:tmpl w:val="7750CB30"/>
    <w:lvl w:ilvl="0" w:tplc="229C2508">
      <w:start w:val="1"/>
      <w:numFmt w:val="bullet"/>
      <w:lvlText w:val="-"/>
      <w:lvlJc w:val="left"/>
      <w:pPr>
        <w:ind w:left="1080" w:hanging="360"/>
      </w:pPr>
      <w:rPr>
        <w:rFonts w:ascii="Symbol" w:hAnsi="Symbol"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15:restartNumberingAfterBreak="0">
    <w:nsid w:val="0DFD4230"/>
    <w:multiLevelType w:val="hybridMultilevel"/>
    <w:tmpl w:val="B97446DC"/>
    <w:lvl w:ilvl="0" w:tplc="E1E0089C">
      <w:numFmt w:val="bullet"/>
      <w:lvlText w:val=""/>
      <w:lvlJc w:val="left"/>
      <w:pPr>
        <w:ind w:left="468" w:hanging="360"/>
      </w:pPr>
      <w:rPr>
        <w:rFonts w:ascii="Symbol" w:eastAsia="Symbol" w:hAnsi="Symbol" w:cs="Symbol" w:hint="default"/>
        <w:w w:val="100"/>
        <w:sz w:val="24"/>
        <w:szCs w:val="24"/>
        <w:lang w:val="ru-RU" w:eastAsia="en-US" w:bidi="ar-SA"/>
      </w:rPr>
    </w:lvl>
    <w:lvl w:ilvl="1" w:tplc="9CCA81F0">
      <w:numFmt w:val="bullet"/>
      <w:lvlText w:val="•"/>
      <w:lvlJc w:val="left"/>
      <w:pPr>
        <w:ind w:left="914" w:hanging="360"/>
      </w:pPr>
      <w:rPr>
        <w:rFonts w:hint="default"/>
        <w:lang w:val="ru-RU" w:eastAsia="en-US" w:bidi="ar-SA"/>
      </w:rPr>
    </w:lvl>
    <w:lvl w:ilvl="2" w:tplc="47F866C4">
      <w:numFmt w:val="bullet"/>
      <w:lvlText w:val="•"/>
      <w:lvlJc w:val="left"/>
      <w:pPr>
        <w:ind w:left="1369" w:hanging="360"/>
      </w:pPr>
      <w:rPr>
        <w:rFonts w:hint="default"/>
        <w:lang w:val="ru-RU" w:eastAsia="en-US" w:bidi="ar-SA"/>
      </w:rPr>
    </w:lvl>
    <w:lvl w:ilvl="3" w:tplc="DFE2836E">
      <w:numFmt w:val="bullet"/>
      <w:lvlText w:val="•"/>
      <w:lvlJc w:val="left"/>
      <w:pPr>
        <w:ind w:left="1823" w:hanging="360"/>
      </w:pPr>
      <w:rPr>
        <w:rFonts w:hint="default"/>
        <w:lang w:val="ru-RU" w:eastAsia="en-US" w:bidi="ar-SA"/>
      </w:rPr>
    </w:lvl>
    <w:lvl w:ilvl="4" w:tplc="873EBBB0">
      <w:numFmt w:val="bullet"/>
      <w:lvlText w:val="•"/>
      <w:lvlJc w:val="left"/>
      <w:pPr>
        <w:ind w:left="2278" w:hanging="360"/>
      </w:pPr>
      <w:rPr>
        <w:rFonts w:hint="default"/>
        <w:lang w:val="ru-RU" w:eastAsia="en-US" w:bidi="ar-SA"/>
      </w:rPr>
    </w:lvl>
    <w:lvl w:ilvl="5" w:tplc="C5165DCE">
      <w:numFmt w:val="bullet"/>
      <w:lvlText w:val="•"/>
      <w:lvlJc w:val="left"/>
      <w:pPr>
        <w:ind w:left="2732" w:hanging="360"/>
      </w:pPr>
      <w:rPr>
        <w:rFonts w:hint="default"/>
        <w:lang w:val="ru-RU" w:eastAsia="en-US" w:bidi="ar-SA"/>
      </w:rPr>
    </w:lvl>
    <w:lvl w:ilvl="6" w:tplc="02306CA6">
      <w:numFmt w:val="bullet"/>
      <w:lvlText w:val="•"/>
      <w:lvlJc w:val="left"/>
      <w:pPr>
        <w:ind w:left="3187" w:hanging="360"/>
      </w:pPr>
      <w:rPr>
        <w:rFonts w:hint="default"/>
        <w:lang w:val="ru-RU" w:eastAsia="en-US" w:bidi="ar-SA"/>
      </w:rPr>
    </w:lvl>
    <w:lvl w:ilvl="7" w:tplc="B6823086">
      <w:numFmt w:val="bullet"/>
      <w:lvlText w:val="•"/>
      <w:lvlJc w:val="left"/>
      <w:pPr>
        <w:ind w:left="3641" w:hanging="360"/>
      </w:pPr>
      <w:rPr>
        <w:rFonts w:hint="default"/>
        <w:lang w:val="ru-RU" w:eastAsia="en-US" w:bidi="ar-SA"/>
      </w:rPr>
    </w:lvl>
    <w:lvl w:ilvl="8" w:tplc="0ACE0032">
      <w:numFmt w:val="bullet"/>
      <w:lvlText w:val="•"/>
      <w:lvlJc w:val="left"/>
      <w:pPr>
        <w:ind w:left="4096" w:hanging="360"/>
      </w:pPr>
      <w:rPr>
        <w:rFonts w:hint="default"/>
        <w:lang w:val="ru-RU" w:eastAsia="en-US" w:bidi="ar-SA"/>
      </w:rPr>
    </w:lvl>
  </w:abstractNum>
  <w:abstractNum w:abstractNumId="4" w15:restartNumberingAfterBreak="0">
    <w:nsid w:val="1A185210"/>
    <w:multiLevelType w:val="hybridMultilevel"/>
    <w:tmpl w:val="0ED8B0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EF446D"/>
    <w:multiLevelType w:val="hybridMultilevel"/>
    <w:tmpl w:val="BB009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EE3F95"/>
    <w:multiLevelType w:val="multilevel"/>
    <w:tmpl w:val="EB280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92771D"/>
    <w:multiLevelType w:val="hybridMultilevel"/>
    <w:tmpl w:val="ACB08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FB6368"/>
    <w:multiLevelType w:val="multilevel"/>
    <w:tmpl w:val="BD24A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1A675F"/>
    <w:multiLevelType w:val="hybridMultilevel"/>
    <w:tmpl w:val="DFE04B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7809A9"/>
    <w:multiLevelType w:val="hybridMultilevel"/>
    <w:tmpl w:val="7318E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C93942"/>
    <w:multiLevelType w:val="hybridMultilevel"/>
    <w:tmpl w:val="B8BEE3F0"/>
    <w:lvl w:ilvl="0" w:tplc="F6641232">
      <w:numFmt w:val="bullet"/>
      <w:lvlText w:val=""/>
      <w:lvlJc w:val="left"/>
      <w:pPr>
        <w:ind w:left="470" w:hanging="360"/>
      </w:pPr>
      <w:rPr>
        <w:rFonts w:ascii="Symbol" w:eastAsia="Symbol" w:hAnsi="Symbol" w:cs="Symbol" w:hint="default"/>
        <w:w w:val="100"/>
        <w:sz w:val="24"/>
        <w:szCs w:val="24"/>
        <w:lang w:val="ru-RU" w:eastAsia="en-US" w:bidi="ar-SA"/>
      </w:rPr>
    </w:lvl>
    <w:lvl w:ilvl="1" w:tplc="6B0E93B4">
      <w:numFmt w:val="bullet"/>
      <w:lvlText w:val="•"/>
      <w:lvlJc w:val="left"/>
      <w:pPr>
        <w:ind w:left="932" w:hanging="360"/>
      </w:pPr>
      <w:rPr>
        <w:rFonts w:hint="default"/>
        <w:lang w:val="ru-RU" w:eastAsia="en-US" w:bidi="ar-SA"/>
      </w:rPr>
    </w:lvl>
    <w:lvl w:ilvl="2" w:tplc="F2649634">
      <w:numFmt w:val="bullet"/>
      <w:lvlText w:val="•"/>
      <w:lvlJc w:val="left"/>
      <w:pPr>
        <w:ind w:left="1385" w:hanging="360"/>
      </w:pPr>
      <w:rPr>
        <w:rFonts w:hint="default"/>
        <w:lang w:val="ru-RU" w:eastAsia="en-US" w:bidi="ar-SA"/>
      </w:rPr>
    </w:lvl>
    <w:lvl w:ilvl="3" w:tplc="B7CCBF8E">
      <w:numFmt w:val="bullet"/>
      <w:lvlText w:val="•"/>
      <w:lvlJc w:val="left"/>
      <w:pPr>
        <w:ind w:left="1838" w:hanging="360"/>
      </w:pPr>
      <w:rPr>
        <w:rFonts w:hint="default"/>
        <w:lang w:val="ru-RU" w:eastAsia="en-US" w:bidi="ar-SA"/>
      </w:rPr>
    </w:lvl>
    <w:lvl w:ilvl="4" w:tplc="5BB6DA24">
      <w:numFmt w:val="bullet"/>
      <w:lvlText w:val="•"/>
      <w:lvlJc w:val="left"/>
      <w:pPr>
        <w:ind w:left="2291" w:hanging="360"/>
      </w:pPr>
      <w:rPr>
        <w:rFonts w:hint="default"/>
        <w:lang w:val="ru-RU" w:eastAsia="en-US" w:bidi="ar-SA"/>
      </w:rPr>
    </w:lvl>
    <w:lvl w:ilvl="5" w:tplc="5A447D40">
      <w:numFmt w:val="bullet"/>
      <w:lvlText w:val="•"/>
      <w:lvlJc w:val="left"/>
      <w:pPr>
        <w:ind w:left="2744" w:hanging="360"/>
      </w:pPr>
      <w:rPr>
        <w:rFonts w:hint="default"/>
        <w:lang w:val="ru-RU" w:eastAsia="en-US" w:bidi="ar-SA"/>
      </w:rPr>
    </w:lvl>
    <w:lvl w:ilvl="6" w:tplc="64B27F86">
      <w:numFmt w:val="bullet"/>
      <w:lvlText w:val="•"/>
      <w:lvlJc w:val="left"/>
      <w:pPr>
        <w:ind w:left="3196" w:hanging="360"/>
      </w:pPr>
      <w:rPr>
        <w:rFonts w:hint="default"/>
        <w:lang w:val="ru-RU" w:eastAsia="en-US" w:bidi="ar-SA"/>
      </w:rPr>
    </w:lvl>
    <w:lvl w:ilvl="7" w:tplc="E09C4A08">
      <w:numFmt w:val="bullet"/>
      <w:lvlText w:val="•"/>
      <w:lvlJc w:val="left"/>
      <w:pPr>
        <w:ind w:left="3649" w:hanging="360"/>
      </w:pPr>
      <w:rPr>
        <w:rFonts w:hint="default"/>
        <w:lang w:val="ru-RU" w:eastAsia="en-US" w:bidi="ar-SA"/>
      </w:rPr>
    </w:lvl>
    <w:lvl w:ilvl="8" w:tplc="92CAD746">
      <w:numFmt w:val="bullet"/>
      <w:lvlText w:val="•"/>
      <w:lvlJc w:val="left"/>
      <w:pPr>
        <w:ind w:left="4102" w:hanging="360"/>
      </w:pPr>
      <w:rPr>
        <w:rFonts w:hint="default"/>
        <w:lang w:val="ru-RU" w:eastAsia="en-US" w:bidi="ar-SA"/>
      </w:rPr>
    </w:lvl>
  </w:abstractNum>
  <w:abstractNum w:abstractNumId="12" w15:restartNumberingAfterBreak="0">
    <w:nsid w:val="32EC4291"/>
    <w:multiLevelType w:val="hybridMultilevel"/>
    <w:tmpl w:val="0454855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5BB05EB"/>
    <w:multiLevelType w:val="hybridMultilevel"/>
    <w:tmpl w:val="80D86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8DD30FA"/>
    <w:multiLevelType w:val="multilevel"/>
    <w:tmpl w:val="32228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BC7850"/>
    <w:multiLevelType w:val="hybridMultilevel"/>
    <w:tmpl w:val="D03654BA"/>
    <w:lvl w:ilvl="0" w:tplc="04190001">
      <w:start w:val="1"/>
      <w:numFmt w:val="bullet"/>
      <w:lvlText w:val=""/>
      <w:lvlJc w:val="left"/>
      <w:pPr>
        <w:ind w:left="720" w:hanging="360"/>
      </w:pPr>
      <w:rPr>
        <w:rFonts w:ascii="Symbol" w:hAnsi="Symbol" w:hint="default"/>
      </w:rPr>
    </w:lvl>
    <w:lvl w:ilvl="1" w:tplc="D8442166">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515B47"/>
    <w:multiLevelType w:val="hybridMultilevel"/>
    <w:tmpl w:val="ED047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E86CD0"/>
    <w:multiLevelType w:val="hybridMultilevel"/>
    <w:tmpl w:val="5E56A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758473F"/>
    <w:multiLevelType w:val="hybridMultilevel"/>
    <w:tmpl w:val="0EAAD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D3696D"/>
    <w:multiLevelType w:val="hybridMultilevel"/>
    <w:tmpl w:val="6C00D77A"/>
    <w:lvl w:ilvl="0" w:tplc="2BFE03F0">
      <w:start w:val="1"/>
      <w:numFmt w:val="bullet"/>
      <w:lvlText w:val=""/>
      <w:lvlJc w:val="left"/>
      <w:pPr>
        <w:tabs>
          <w:tab w:val="num" w:pos="1440"/>
        </w:tabs>
        <w:ind w:left="1440" w:hanging="360"/>
      </w:pPr>
      <w:rPr>
        <w:rFonts w:ascii="Symbol" w:hAnsi="Symbol" w:cs="Symbol" w:hint="default"/>
      </w:rPr>
    </w:lvl>
    <w:lvl w:ilvl="1" w:tplc="2BFE03F0">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50940F30"/>
    <w:multiLevelType w:val="hybridMultilevel"/>
    <w:tmpl w:val="BB5E7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1C7016D"/>
    <w:multiLevelType w:val="hybridMultilevel"/>
    <w:tmpl w:val="AE3A551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2" w15:restartNumberingAfterBreak="0">
    <w:nsid w:val="568B565E"/>
    <w:multiLevelType w:val="hybridMultilevel"/>
    <w:tmpl w:val="56D48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9333109"/>
    <w:multiLevelType w:val="hybridMultilevel"/>
    <w:tmpl w:val="C93CC0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7514" w:hanging="360"/>
      </w:pPr>
      <w:rPr>
        <w:rFonts w:ascii="Courier New" w:hAnsi="Courier New" w:cs="Courier New" w:hint="default"/>
      </w:rPr>
    </w:lvl>
    <w:lvl w:ilvl="2" w:tplc="04190005" w:tentative="1">
      <w:start w:val="1"/>
      <w:numFmt w:val="bullet"/>
      <w:lvlText w:val=""/>
      <w:lvlJc w:val="left"/>
      <w:pPr>
        <w:ind w:left="8234" w:hanging="360"/>
      </w:pPr>
      <w:rPr>
        <w:rFonts w:ascii="Wingdings" w:hAnsi="Wingdings" w:hint="default"/>
      </w:rPr>
    </w:lvl>
    <w:lvl w:ilvl="3" w:tplc="04190001" w:tentative="1">
      <w:start w:val="1"/>
      <w:numFmt w:val="bullet"/>
      <w:lvlText w:val=""/>
      <w:lvlJc w:val="left"/>
      <w:pPr>
        <w:ind w:left="8954" w:hanging="360"/>
      </w:pPr>
      <w:rPr>
        <w:rFonts w:ascii="Symbol" w:hAnsi="Symbol" w:hint="default"/>
      </w:rPr>
    </w:lvl>
    <w:lvl w:ilvl="4" w:tplc="04190003" w:tentative="1">
      <w:start w:val="1"/>
      <w:numFmt w:val="bullet"/>
      <w:lvlText w:val="o"/>
      <w:lvlJc w:val="left"/>
      <w:pPr>
        <w:ind w:left="9674" w:hanging="360"/>
      </w:pPr>
      <w:rPr>
        <w:rFonts w:ascii="Courier New" w:hAnsi="Courier New" w:cs="Courier New" w:hint="default"/>
      </w:rPr>
    </w:lvl>
    <w:lvl w:ilvl="5" w:tplc="04190005" w:tentative="1">
      <w:start w:val="1"/>
      <w:numFmt w:val="bullet"/>
      <w:lvlText w:val=""/>
      <w:lvlJc w:val="left"/>
      <w:pPr>
        <w:ind w:left="10394" w:hanging="360"/>
      </w:pPr>
      <w:rPr>
        <w:rFonts w:ascii="Wingdings" w:hAnsi="Wingdings" w:hint="default"/>
      </w:rPr>
    </w:lvl>
    <w:lvl w:ilvl="6" w:tplc="04190001" w:tentative="1">
      <w:start w:val="1"/>
      <w:numFmt w:val="bullet"/>
      <w:lvlText w:val=""/>
      <w:lvlJc w:val="left"/>
      <w:pPr>
        <w:ind w:left="11114" w:hanging="360"/>
      </w:pPr>
      <w:rPr>
        <w:rFonts w:ascii="Symbol" w:hAnsi="Symbol" w:hint="default"/>
      </w:rPr>
    </w:lvl>
    <w:lvl w:ilvl="7" w:tplc="04190003" w:tentative="1">
      <w:start w:val="1"/>
      <w:numFmt w:val="bullet"/>
      <w:lvlText w:val="o"/>
      <w:lvlJc w:val="left"/>
      <w:pPr>
        <w:ind w:left="11834" w:hanging="360"/>
      </w:pPr>
      <w:rPr>
        <w:rFonts w:ascii="Courier New" w:hAnsi="Courier New" w:cs="Courier New" w:hint="default"/>
      </w:rPr>
    </w:lvl>
    <w:lvl w:ilvl="8" w:tplc="04190005" w:tentative="1">
      <w:start w:val="1"/>
      <w:numFmt w:val="bullet"/>
      <w:lvlText w:val=""/>
      <w:lvlJc w:val="left"/>
      <w:pPr>
        <w:ind w:left="12554" w:hanging="360"/>
      </w:pPr>
      <w:rPr>
        <w:rFonts w:ascii="Wingdings" w:hAnsi="Wingdings" w:hint="default"/>
      </w:rPr>
    </w:lvl>
  </w:abstractNum>
  <w:abstractNum w:abstractNumId="24" w15:restartNumberingAfterBreak="0">
    <w:nsid w:val="59A00FB3"/>
    <w:multiLevelType w:val="hybridMultilevel"/>
    <w:tmpl w:val="E9A4DD0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9D16376"/>
    <w:multiLevelType w:val="hybridMultilevel"/>
    <w:tmpl w:val="076AE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E6059C0"/>
    <w:multiLevelType w:val="hybridMultilevel"/>
    <w:tmpl w:val="CC86E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E64B3A"/>
    <w:multiLevelType w:val="hybridMultilevel"/>
    <w:tmpl w:val="53B81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11C2EA4"/>
    <w:multiLevelType w:val="hybridMultilevel"/>
    <w:tmpl w:val="E7D80D2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9C339D6"/>
    <w:multiLevelType w:val="hybridMultilevel"/>
    <w:tmpl w:val="0136C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A551BFA"/>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C275B19"/>
    <w:multiLevelType w:val="hybridMultilevel"/>
    <w:tmpl w:val="31F29FE6"/>
    <w:lvl w:ilvl="0" w:tplc="B1C21236">
      <w:numFmt w:val="bullet"/>
      <w:lvlText w:val=""/>
      <w:lvlJc w:val="left"/>
      <w:pPr>
        <w:ind w:left="470" w:hanging="360"/>
      </w:pPr>
      <w:rPr>
        <w:rFonts w:ascii="Symbol" w:eastAsia="Symbol" w:hAnsi="Symbol" w:cs="Symbol" w:hint="default"/>
        <w:w w:val="100"/>
        <w:sz w:val="24"/>
        <w:szCs w:val="24"/>
        <w:lang w:val="ru-RU" w:eastAsia="en-US" w:bidi="ar-SA"/>
      </w:rPr>
    </w:lvl>
    <w:lvl w:ilvl="1" w:tplc="F1D042DC">
      <w:numFmt w:val="bullet"/>
      <w:lvlText w:val="•"/>
      <w:lvlJc w:val="left"/>
      <w:pPr>
        <w:ind w:left="933" w:hanging="360"/>
      </w:pPr>
      <w:rPr>
        <w:rFonts w:hint="default"/>
        <w:lang w:val="ru-RU" w:eastAsia="en-US" w:bidi="ar-SA"/>
      </w:rPr>
    </w:lvl>
    <w:lvl w:ilvl="2" w:tplc="6CA43708">
      <w:numFmt w:val="bullet"/>
      <w:lvlText w:val="•"/>
      <w:lvlJc w:val="left"/>
      <w:pPr>
        <w:ind w:left="1386" w:hanging="360"/>
      </w:pPr>
      <w:rPr>
        <w:rFonts w:hint="default"/>
        <w:lang w:val="ru-RU" w:eastAsia="en-US" w:bidi="ar-SA"/>
      </w:rPr>
    </w:lvl>
    <w:lvl w:ilvl="3" w:tplc="90F2F926">
      <w:numFmt w:val="bullet"/>
      <w:lvlText w:val="•"/>
      <w:lvlJc w:val="left"/>
      <w:pPr>
        <w:ind w:left="1839" w:hanging="360"/>
      </w:pPr>
      <w:rPr>
        <w:rFonts w:hint="default"/>
        <w:lang w:val="ru-RU" w:eastAsia="en-US" w:bidi="ar-SA"/>
      </w:rPr>
    </w:lvl>
    <w:lvl w:ilvl="4" w:tplc="ECEE01B0">
      <w:numFmt w:val="bullet"/>
      <w:lvlText w:val="•"/>
      <w:lvlJc w:val="left"/>
      <w:pPr>
        <w:ind w:left="2292" w:hanging="360"/>
      </w:pPr>
      <w:rPr>
        <w:rFonts w:hint="default"/>
        <w:lang w:val="ru-RU" w:eastAsia="en-US" w:bidi="ar-SA"/>
      </w:rPr>
    </w:lvl>
    <w:lvl w:ilvl="5" w:tplc="2230FC88">
      <w:numFmt w:val="bullet"/>
      <w:lvlText w:val="•"/>
      <w:lvlJc w:val="left"/>
      <w:pPr>
        <w:ind w:left="2745" w:hanging="360"/>
      </w:pPr>
      <w:rPr>
        <w:rFonts w:hint="default"/>
        <w:lang w:val="ru-RU" w:eastAsia="en-US" w:bidi="ar-SA"/>
      </w:rPr>
    </w:lvl>
    <w:lvl w:ilvl="6" w:tplc="B5922558">
      <w:numFmt w:val="bullet"/>
      <w:lvlText w:val="•"/>
      <w:lvlJc w:val="left"/>
      <w:pPr>
        <w:ind w:left="3198" w:hanging="360"/>
      </w:pPr>
      <w:rPr>
        <w:rFonts w:hint="default"/>
        <w:lang w:val="ru-RU" w:eastAsia="en-US" w:bidi="ar-SA"/>
      </w:rPr>
    </w:lvl>
    <w:lvl w:ilvl="7" w:tplc="0F1E669E">
      <w:numFmt w:val="bullet"/>
      <w:lvlText w:val="•"/>
      <w:lvlJc w:val="left"/>
      <w:pPr>
        <w:ind w:left="3651" w:hanging="360"/>
      </w:pPr>
      <w:rPr>
        <w:rFonts w:hint="default"/>
        <w:lang w:val="ru-RU" w:eastAsia="en-US" w:bidi="ar-SA"/>
      </w:rPr>
    </w:lvl>
    <w:lvl w:ilvl="8" w:tplc="545E1FC0">
      <w:numFmt w:val="bullet"/>
      <w:lvlText w:val="•"/>
      <w:lvlJc w:val="left"/>
      <w:pPr>
        <w:ind w:left="4104" w:hanging="360"/>
      </w:pPr>
      <w:rPr>
        <w:rFonts w:hint="default"/>
        <w:lang w:val="ru-RU" w:eastAsia="en-US" w:bidi="ar-SA"/>
      </w:rPr>
    </w:lvl>
  </w:abstractNum>
  <w:abstractNum w:abstractNumId="32" w15:restartNumberingAfterBreak="0">
    <w:nsid w:val="6C8453F7"/>
    <w:multiLevelType w:val="hybridMultilevel"/>
    <w:tmpl w:val="C8D884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DA34A61"/>
    <w:multiLevelType w:val="hybridMultilevel"/>
    <w:tmpl w:val="7556C3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4930A7D"/>
    <w:multiLevelType w:val="hybridMultilevel"/>
    <w:tmpl w:val="00A63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52964F7"/>
    <w:multiLevelType w:val="hybridMultilevel"/>
    <w:tmpl w:val="32868C6C"/>
    <w:lvl w:ilvl="0" w:tplc="55D2DF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45198D"/>
    <w:multiLevelType w:val="hybridMultilevel"/>
    <w:tmpl w:val="B26EDD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8"/>
  </w:num>
  <w:num w:numId="4">
    <w:abstractNumId w:val="3"/>
  </w:num>
  <w:num w:numId="5">
    <w:abstractNumId w:val="31"/>
  </w:num>
  <w:num w:numId="6">
    <w:abstractNumId w:val="11"/>
  </w:num>
  <w:num w:numId="7">
    <w:abstractNumId w:val="10"/>
  </w:num>
  <w:num w:numId="8">
    <w:abstractNumId w:val="7"/>
  </w:num>
  <w:num w:numId="9">
    <w:abstractNumId w:val="17"/>
  </w:num>
  <w:num w:numId="10">
    <w:abstractNumId w:val="4"/>
  </w:num>
  <w:num w:numId="11">
    <w:abstractNumId w:val="36"/>
  </w:num>
  <w:num w:numId="12">
    <w:abstractNumId w:val="26"/>
  </w:num>
  <w:num w:numId="13">
    <w:abstractNumId w:val="27"/>
  </w:num>
  <w:num w:numId="14">
    <w:abstractNumId w:val="32"/>
  </w:num>
  <w:num w:numId="15">
    <w:abstractNumId w:val="20"/>
  </w:num>
  <w:num w:numId="16">
    <w:abstractNumId w:val="23"/>
  </w:num>
  <w:num w:numId="17">
    <w:abstractNumId w:val="9"/>
  </w:num>
  <w:num w:numId="18">
    <w:abstractNumId w:val="28"/>
  </w:num>
  <w:num w:numId="19">
    <w:abstractNumId w:val="19"/>
  </w:num>
  <w:num w:numId="20">
    <w:abstractNumId w:val="21"/>
  </w:num>
  <w:num w:numId="21">
    <w:abstractNumId w:val="33"/>
  </w:num>
  <w:num w:numId="22">
    <w:abstractNumId w:val="24"/>
  </w:num>
  <w:num w:numId="23">
    <w:abstractNumId w:val="2"/>
  </w:num>
  <w:num w:numId="24">
    <w:abstractNumId w:val="34"/>
  </w:num>
  <w:num w:numId="25">
    <w:abstractNumId w:val="13"/>
  </w:num>
  <w:num w:numId="26">
    <w:abstractNumId w:val="5"/>
  </w:num>
  <w:num w:numId="27">
    <w:abstractNumId w:val="12"/>
  </w:num>
  <w:num w:numId="28">
    <w:abstractNumId w:val="16"/>
  </w:num>
  <w:num w:numId="29">
    <w:abstractNumId w:val="29"/>
  </w:num>
  <w:num w:numId="30">
    <w:abstractNumId w:val="0"/>
  </w:num>
  <w:num w:numId="31">
    <w:abstractNumId w:val="15"/>
  </w:num>
  <w:num w:numId="32">
    <w:abstractNumId w:val="1"/>
  </w:num>
  <w:num w:numId="33">
    <w:abstractNumId w:val="35"/>
  </w:num>
  <w:num w:numId="34">
    <w:abstractNumId w:val="25"/>
  </w:num>
  <w:num w:numId="35">
    <w:abstractNumId w:val="18"/>
  </w:num>
  <w:num w:numId="36">
    <w:abstractNumId w:val="30"/>
  </w:num>
  <w:num w:numId="37">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2F4"/>
    <w:rsid w:val="00000799"/>
    <w:rsid w:val="000142F4"/>
    <w:rsid w:val="00014D94"/>
    <w:rsid w:val="00037A73"/>
    <w:rsid w:val="000C7BD8"/>
    <w:rsid w:val="000F2D55"/>
    <w:rsid w:val="000F30A7"/>
    <w:rsid w:val="00111C69"/>
    <w:rsid w:val="001336E3"/>
    <w:rsid w:val="001346F0"/>
    <w:rsid w:val="00140895"/>
    <w:rsid w:val="00141EA3"/>
    <w:rsid w:val="00161E40"/>
    <w:rsid w:val="00163474"/>
    <w:rsid w:val="00183B48"/>
    <w:rsid w:val="00183C59"/>
    <w:rsid w:val="001C1A16"/>
    <w:rsid w:val="001D159A"/>
    <w:rsid w:val="001D2735"/>
    <w:rsid w:val="001F70CB"/>
    <w:rsid w:val="00202935"/>
    <w:rsid w:val="00246E8F"/>
    <w:rsid w:val="002540F6"/>
    <w:rsid w:val="002678B7"/>
    <w:rsid w:val="00290A29"/>
    <w:rsid w:val="002970C9"/>
    <w:rsid w:val="002E2EB7"/>
    <w:rsid w:val="002F25BB"/>
    <w:rsid w:val="00302F62"/>
    <w:rsid w:val="00342B5A"/>
    <w:rsid w:val="00346213"/>
    <w:rsid w:val="00377E62"/>
    <w:rsid w:val="00390C5E"/>
    <w:rsid w:val="003C2DA1"/>
    <w:rsid w:val="00404C5C"/>
    <w:rsid w:val="0041674C"/>
    <w:rsid w:val="00436977"/>
    <w:rsid w:val="004633EC"/>
    <w:rsid w:val="00464A49"/>
    <w:rsid w:val="00470ADE"/>
    <w:rsid w:val="00471D21"/>
    <w:rsid w:val="004913A8"/>
    <w:rsid w:val="004977B5"/>
    <w:rsid w:val="004C2793"/>
    <w:rsid w:val="004E23EA"/>
    <w:rsid w:val="004F26DE"/>
    <w:rsid w:val="00500BD7"/>
    <w:rsid w:val="00505143"/>
    <w:rsid w:val="00554045"/>
    <w:rsid w:val="00563023"/>
    <w:rsid w:val="005876BA"/>
    <w:rsid w:val="005C70DB"/>
    <w:rsid w:val="00605E7D"/>
    <w:rsid w:val="00623878"/>
    <w:rsid w:val="00662D09"/>
    <w:rsid w:val="00697C5B"/>
    <w:rsid w:val="006A5AEE"/>
    <w:rsid w:val="006B219A"/>
    <w:rsid w:val="006E011F"/>
    <w:rsid w:val="006F13D2"/>
    <w:rsid w:val="00705898"/>
    <w:rsid w:val="007976B6"/>
    <w:rsid w:val="007D4267"/>
    <w:rsid w:val="007E3551"/>
    <w:rsid w:val="00804DEE"/>
    <w:rsid w:val="00813FC2"/>
    <w:rsid w:val="00815FCD"/>
    <w:rsid w:val="0085236A"/>
    <w:rsid w:val="00854DE7"/>
    <w:rsid w:val="0086273E"/>
    <w:rsid w:val="00875756"/>
    <w:rsid w:val="00883588"/>
    <w:rsid w:val="00895BB2"/>
    <w:rsid w:val="008C3BC5"/>
    <w:rsid w:val="008D5BCC"/>
    <w:rsid w:val="008E0C34"/>
    <w:rsid w:val="008E35E2"/>
    <w:rsid w:val="008F011C"/>
    <w:rsid w:val="00942243"/>
    <w:rsid w:val="00951432"/>
    <w:rsid w:val="00993108"/>
    <w:rsid w:val="009E32CC"/>
    <w:rsid w:val="00A37363"/>
    <w:rsid w:val="00A76EE6"/>
    <w:rsid w:val="00A96DCE"/>
    <w:rsid w:val="00AC7A2A"/>
    <w:rsid w:val="00AE5944"/>
    <w:rsid w:val="00AF6945"/>
    <w:rsid w:val="00B13852"/>
    <w:rsid w:val="00B96DCF"/>
    <w:rsid w:val="00BE4FFC"/>
    <w:rsid w:val="00C60549"/>
    <w:rsid w:val="00CE7E0A"/>
    <w:rsid w:val="00D54BF2"/>
    <w:rsid w:val="00D5644B"/>
    <w:rsid w:val="00D95936"/>
    <w:rsid w:val="00DB6A59"/>
    <w:rsid w:val="00DF1835"/>
    <w:rsid w:val="00DF5AEF"/>
    <w:rsid w:val="00E014A9"/>
    <w:rsid w:val="00E41D16"/>
    <w:rsid w:val="00E65CF4"/>
    <w:rsid w:val="00E7195E"/>
    <w:rsid w:val="00E73CCA"/>
    <w:rsid w:val="00E846CA"/>
    <w:rsid w:val="00EA16B0"/>
    <w:rsid w:val="00EB003F"/>
    <w:rsid w:val="00EB375E"/>
    <w:rsid w:val="00EB6904"/>
    <w:rsid w:val="00ED3D7D"/>
    <w:rsid w:val="00EE74A5"/>
    <w:rsid w:val="00F12665"/>
    <w:rsid w:val="00F95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8497C"/>
  <w15:docId w15:val="{95339941-C1AB-490C-8D5D-4C449A0A2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15F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15F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8E35E2"/>
    <w:pPr>
      <w:keepNext/>
      <w:keepLines/>
      <w:spacing w:before="40" w:after="0" w:line="259" w:lineRule="auto"/>
      <w:ind w:left="720" w:hanging="72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8E35E2"/>
    <w:pPr>
      <w:keepNext/>
      <w:keepLines/>
      <w:spacing w:before="40" w:after="0" w:line="259" w:lineRule="auto"/>
      <w:ind w:left="864" w:hanging="864"/>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8E35E2"/>
    <w:pPr>
      <w:keepNext/>
      <w:keepLines/>
      <w:spacing w:before="40" w:after="0" w:line="259" w:lineRule="auto"/>
      <w:ind w:left="1008" w:hanging="1008"/>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8E35E2"/>
    <w:pPr>
      <w:keepNext/>
      <w:keepLines/>
      <w:spacing w:before="40" w:after="0" w:line="259" w:lineRule="auto"/>
      <w:ind w:left="1152" w:hanging="1152"/>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8E35E2"/>
    <w:pPr>
      <w:keepNext/>
      <w:keepLines/>
      <w:spacing w:before="40" w:after="0" w:line="259" w:lineRule="auto"/>
      <w:ind w:left="1296" w:hanging="1296"/>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8E35E2"/>
    <w:pPr>
      <w:keepNext/>
      <w:keepLines/>
      <w:spacing w:before="40" w:after="0" w:line="259"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8E35E2"/>
    <w:pPr>
      <w:keepNext/>
      <w:keepLines/>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5FC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15FCD"/>
    <w:rPr>
      <w:rFonts w:ascii="Times New Roman" w:eastAsia="Times New Roman" w:hAnsi="Times New Roman" w:cs="Times New Roman"/>
      <w:b/>
      <w:bCs/>
      <w:sz w:val="36"/>
      <w:szCs w:val="36"/>
      <w:lang w:eastAsia="ru-RU"/>
    </w:rPr>
  </w:style>
  <w:style w:type="paragraph" w:customStyle="1" w:styleId="c11">
    <w:name w:val="c11"/>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4">
    <w:name w:val="c54"/>
    <w:basedOn w:val="a0"/>
    <w:rsid w:val="00815FCD"/>
  </w:style>
  <w:style w:type="paragraph" w:customStyle="1" w:styleId="c35">
    <w:name w:val="c35"/>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15FCD"/>
  </w:style>
  <w:style w:type="paragraph" w:customStyle="1" w:styleId="c13">
    <w:name w:val="c13"/>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815FCD"/>
  </w:style>
  <w:style w:type="paragraph" w:customStyle="1" w:styleId="c27">
    <w:name w:val="c27"/>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815FCD"/>
  </w:style>
  <w:style w:type="character" w:customStyle="1" w:styleId="c3">
    <w:name w:val="c3"/>
    <w:basedOn w:val="a0"/>
    <w:rsid w:val="00815FCD"/>
  </w:style>
  <w:style w:type="paragraph" w:customStyle="1" w:styleId="c15">
    <w:name w:val="c15"/>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0">
    <w:name w:val="c60"/>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815FCD"/>
  </w:style>
  <w:style w:type="character" w:customStyle="1" w:styleId="c6">
    <w:name w:val="c6"/>
    <w:basedOn w:val="a0"/>
    <w:rsid w:val="00815FCD"/>
  </w:style>
  <w:style w:type="paragraph" w:customStyle="1" w:styleId="c4">
    <w:name w:val="c4"/>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6">
    <w:name w:val="c36"/>
    <w:basedOn w:val="a0"/>
    <w:rsid w:val="00815FCD"/>
  </w:style>
  <w:style w:type="character" w:customStyle="1" w:styleId="c33">
    <w:name w:val="c33"/>
    <w:basedOn w:val="a0"/>
    <w:rsid w:val="00815FCD"/>
  </w:style>
  <w:style w:type="paragraph" w:customStyle="1" w:styleId="c22">
    <w:name w:val="c22"/>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815FCD"/>
    <w:rPr>
      <w:color w:val="0000FF"/>
      <w:u w:val="single"/>
    </w:rPr>
  </w:style>
  <w:style w:type="character" w:styleId="a4">
    <w:name w:val="FollowedHyperlink"/>
    <w:basedOn w:val="a0"/>
    <w:uiPriority w:val="99"/>
    <w:semiHidden/>
    <w:unhideWhenUsed/>
    <w:rsid w:val="00815FCD"/>
    <w:rPr>
      <w:color w:val="800080"/>
      <w:u w:val="single"/>
    </w:rPr>
  </w:style>
  <w:style w:type="paragraph" w:customStyle="1" w:styleId="c57">
    <w:name w:val="c57"/>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0">
    <w:name w:val="c50"/>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1">
    <w:name w:val="c01"/>
    <w:basedOn w:val="a0"/>
    <w:rsid w:val="00815FCD"/>
  </w:style>
  <w:style w:type="paragraph" w:customStyle="1" w:styleId="c2">
    <w:name w:val="c2"/>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1">
    <w:name w:val="c111"/>
    <w:basedOn w:val="a0"/>
    <w:rsid w:val="00815FCD"/>
  </w:style>
  <w:style w:type="character" w:customStyle="1" w:styleId="c12">
    <w:name w:val="c12"/>
    <w:basedOn w:val="a0"/>
    <w:rsid w:val="00815FCD"/>
  </w:style>
  <w:style w:type="character" w:styleId="a5">
    <w:name w:val="Strong"/>
    <w:basedOn w:val="a0"/>
    <w:uiPriority w:val="22"/>
    <w:qFormat/>
    <w:rsid w:val="00815FCD"/>
    <w:rPr>
      <w:b/>
      <w:bCs/>
    </w:rPr>
  </w:style>
  <w:style w:type="paragraph" w:customStyle="1" w:styleId="search-excerpt">
    <w:name w:val="search-excerpt"/>
    <w:basedOn w:val="a"/>
    <w:rsid w:val="00815F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ke-tooltip">
    <w:name w:val="like-tooltip"/>
    <w:basedOn w:val="a0"/>
    <w:rsid w:val="00815FCD"/>
  </w:style>
  <w:style w:type="character" w:customStyle="1" w:styleId="flag-throbber">
    <w:name w:val="flag-throbber"/>
    <w:basedOn w:val="a0"/>
    <w:rsid w:val="00815FCD"/>
  </w:style>
  <w:style w:type="character" w:customStyle="1" w:styleId="like-count">
    <w:name w:val="like-count"/>
    <w:basedOn w:val="a0"/>
    <w:rsid w:val="00815FCD"/>
  </w:style>
  <w:style w:type="paragraph" w:styleId="a6">
    <w:name w:val="Balloon Text"/>
    <w:basedOn w:val="a"/>
    <w:link w:val="a7"/>
    <w:uiPriority w:val="99"/>
    <w:semiHidden/>
    <w:unhideWhenUsed/>
    <w:rsid w:val="00815FC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15FCD"/>
    <w:rPr>
      <w:rFonts w:ascii="Tahoma" w:hAnsi="Tahoma" w:cs="Tahoma"/>
      <w:sz w:val="16"/>
      <w:szCs w:val="16"/>
    </w:rPr>
  </w:style>
  <w:style w:type="paragraph" w:styleId="a8">
    <w:name w:val="Normal (Web)"/>
    <w:basedOn w:val="a"/>
    <w:uiPriority w:val="99"/>
    <w:unhideWhenUsed/>
    <w:rsid w:val="00B138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377E62"/>
    <w:pPr>
      <w:ind w:left="720"/>
      <w:contextualSpacing/>
    </w:pPr>
  </w:style>
  <w:style w:type="paragraph" w:styleId="aa">
    <w:name w:val="header"/>
    <w:basedOn w:val="a"/>
    <w:link w:val="ab"/>
    <w:uiPriority w:val="99"/>
    <w:unhideWhenUsed/>
    <w:rsid w:val="00471D2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71D21"/>
  </w:style>
  <w:style w:type="paragraph" w:styleId="ac">
    <w:name w:val="footer"/>
    <w:basedOn w:val="a"/>
    <w:link w:val="ad"/>
    <w:uiPriority w:val="99"/>
    <w:unhideWhenUsed/>
    <w:rsid w:val="00471D2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71D21"/>
  </w:style>
  <w:style w:type="table" w:styleId="ae">
    <w:name w:val="Table Grid"/>
    <w:basedOn w:val="a1"/>
    <w:uiPriority w:val="39"/>
    <w:rsid w:val="006E01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ubtle Emphasis"/>
    <w:basedOn w:val="a0"/>
    <w:uiPriority w:val="19"/>
    <w:qFormat/>
    <w:rsid w:val="004977B5"/>
    <w:rPr>
      <w:i/>
      <w:iCs/>
      <w:color w:val="404040" w:themeColor="text1" w:themeTint="BF"/>
    </w:rPr>
  </w:style>
  <w:style w:type="table" w:customStyle="1" w:styleId="TableNormal">
    <w:name w:val="Table Normal"/>
    <w:uiPriority w:val="2"/>
    <w:semiHidden/>
    <w:unhideWhenUsed/>
    <w:qFormat/>
    <w:rsid w:val="004633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0">
    <w:name w:val="Body Text"/>
    <w:basedOn w:val="a"/>
    <w:link w:val="af1"/>
    <w:uiPriority w:val="1"/>
    <w:qFormat/>
    <w:rsid w:val="004633EC"/>
    <w:pPr>
      <w:widowControl w:val="0"/>
      <w:autoSpaceDE w:val="0"/>
      <w:autoSpaceDN w:val="0"/>
      <w:spacing w:after="0" w:line="240" w:lineRule="auto"/>
      <w:ind w:left="1392"/>
    </w:pPr>
    <w:rPr>
      <w:rFonts w:ascii="Times New Roman" w:eastAsia="Times New Roman" w:hAnsi="Times New Roman" w:cs="Times New Roman"/>
      <w:sz w:val="24"/>
      <w:szCs w:val="24"/>
    </w:rPr>
  </w:style>
  <w:style w:type="character" w:customStyle="1" w:styleId="af1">
    <w:name w:val="Основной текст Знак"/>
    <w:basedOn w:val="a0"/>
    <w:link w:val="af0"/>
    <w:uiPriority w:val="1"/>
    <w:rsid w:val="004633EC"/>
    <w:rPr>
      <w:rFonts w:ascii="Times New Roman" w:eastAsia="Times New Roman" w:hAnsi="Times New Roman" w:cs="Times New Roman"/>
      <w:sz w:val="24"/>
      <w:szCs w:val="24"/>
    </w:rPr>
  </w:style>
  <w:style w:type="paragraph" w:styleId="af2">
    <w:name w:val="Title"/>
    <w:basedOn w:val="a"/>
    <w:link w:val="af3"/>
    <w:uiPriority w:val="1"/>
    <w:qFormat/>
    <w:rsid w:val="004633EC"/>
    <w:pPr>
      <w:widowControl w:val="0"/>
      <w:autoSpaceDE w:val="0"/>
      <w:autoSpaceDN w:val="0"/>
      <w:spacing w:before="81" w:after="0" w:line="240" w:lineRule="auto"/>
      <w:ind w:left="3379" w:right="3300"/>
      <w:jc w:val="center"/>
    </w:pPr>
    <w:rPr>
      <w:rFonts w:ascii="Times New Roman" w:eastAsia="Times New Roman" w:hAnsi="Times New Roman" w:cs="Times New Roman"/>
      <w:b/>
      <w:bCs/>
      <w:sz w:val="44"/>
      <w:szCs w:val="44"/>
    </w:rPr>
  </w:style>
  <w:style w:type="character" w:customStyle="1" w:styleId="af3">
    <w:name w:val="Заголовок Знак"/>
    <w:basedOn w:val="a0"/>
    <w:link w:val="af2"/>
    <w:uiPriority w:val="1"/>
    <w:rsid w:val="004633EC"/>
    <w:rPr>
      <w:rFonts w:ascii="Times New Roman" w:eastAsia="Times New Roman" w:hAnsi="Times New Roman" w:cs="Times New Roman"/>
      <w:b/>
      <w:bCs/>
      <w:sz w:val="44"/>
      <w:szCs w:val="44"/>
    </w:rPr>
  </w:style>
  <w:style w:type="paragraph" w:customStyle="1" w:styleId="TableParagraph">
    <w:name w:val="Table Paragraph"/>
    <w:basedOn w:val="a"/>
    <w:uiPriority w:val="1"/>
    <w:qFormat/>
    <w:rsid w:val="004633EC"/>
    <w:pPr>
      <w:widowControl w:val="0"/>
      <w:autoSpaceDE w:val="0"/>
      <w:autoSpaceDN w:val="0"/>
      <w:spacing w:after="0" w:line="240" w:lineRule="auto"/>
    </w:pPr>
    <w:rPr>
      <w:rFonts w:ascii="Times New Roman" w:eastAsia="Times New Roman" w:hAnsi="Times New Roman" w:cs="Times New Roman"/>
    </w:rPr>
  </w:style>
  <w:style w:type="paragraph" w:styleId="af4">
    <w:name w:val="No Spacing"/>
    <w:uiPriority w:val="1"/>
    <w:qFormat/>
    <w:rsid w:val="00DF5AEF"/>
    <w:pPr>
      <w:spacing w:after="0" w:line="240" w:lineRule="auto"/>
    </w:pPr>
    <w:rPr>
      <w:rFonts w:ascii="Times New Roman" w:eastAsia="Times New Roman" w:hAnsi="Times New Roman" w:cs="Times New Roman"/>
      <w:color w:val="000000"/>
      <w:sz w:val="28"/>
      <w:szCs w:val="28"/>
      <w:lang w:eastAsia="ru-RU"/>
    </w:rPr>
  </w:style>
  <w:style w:type="numbering" w:customStyle="1" w:styleId="11">
    <w:name w:val="Нет списка1"/>
    <w:next w:val="a2"/>
    <w:uiPriority w:val="99"/>
    <w:semiHidden/>
    <w:unhideWhenUsed/>
    <w:rsid w:val="00E65CF4"/>
  </w:style>
  <w:style w:type="paragraph" w:customStyle="1" w:styleId="msonormal0">
    <w:name w:val="msonormal"/>
    <w:basedOn w:val="a"/>
    <w:rsid w:val="00E65C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8E35E2"/>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8E35E2"/>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8E35E2"/>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8E35E2"/>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uiPriority w:val="9"/>
    <w:semiHidden/>
    <w:rsid w:val="008E35E2"/>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rsid w:val="008E35E2"/>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8E35E2"/>
    <w:rPr>
      <w:rFonts w:asciiTheme="majorHAnsi" w:eastAsiaTheme="majorEastAsia" w:hAnsiTheme="majorHAnsi" w:cstheme="majorBidi"/>
      <w:i/>
      <w:iCs/>
      <w:color w:val="272727" w:themeColor="text1" w:themeTint="D8"/>
      <w:sz w:val="21"/>
      <w:szCs w:val="21"/>
    </w:rPr>
  </w:style>
  <w:style w:type="table" w:customStyle="1" w:styleId="12">
    <w:name w:val="Стиль1"/>
    <w:basedOn w:val="a1"/>
    <w:uiPriority w:val="99"/>
    <w:rsid w:val="00404C5C"/>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6675">
      <w:bodyDiv w:val="1"/>
      <w:marLeft w:val="0"/>
      <w:marRight w:val="0"/>
      <w:marTop w:val="0"/>
      <w:marBottom w:val="0"/>
      <w:divBdr>
        <w:top w:val="none" w:sz="0" w:space="0" w:color="auto"/>
        <w:left w:val="none" w:sz="0" w:space="0" w:color="auto"/>
        <w:bottom w:val="none" w:sz="0" w:space="0" w:color="auto"/>
        <w:right w:val="none" w:sz="0" w:space="0" w:color="auto"/>
      </w:divBdr>
    </w:div>
    <w:div w:id="503282635">
      <w:bodyDiv w:val="1"/>
      <w:marLeft w:val="0"/>
      <w:marRight w:val="0"/>
      <w:marTop w:val="0"/>
      <w:marBottom w:val="0"/>
      <w:divBdr>
        <w:top w:val="none" w:sz="0" w:space="0" w:color="auto"/>
        <w:left w:val="none" w:sz="0" w:space="0" w:color="auto"/>
        <w:bottom w:val="none" w:sz="0" w:space="0" w:color="auto"/>
        <w:right w:val="none" w:sz="0" w:space="0" w:color="auto"/>
      </w:divBdr>
      <w:divsChild>
        <w:div w:id="649795823">
          <w:marLeft w:val="0"/>
          <w:marRight w:val="0"/>
          <w:marTop w:val="0"/>
          <w:marBottom w:val="360"/>
          <w:divBdr>
            <w:top w:val="none" w:sz="0" w:space="0" w:color="auto"/>
            <w:left w:val="none" w:sz="0" w:space="0" w:color="auto"/>
            <w:bottom w:val="none" w:sz="0" w:space="0" w:color="auto"/>
            <w:right w:val="none" w:sz="0" w:space="0" w:color="auto"/>
          </w:divBdr>
          <w:divsChild>
            <w:div w:id="1124346884">
              <w:marLeft w:val="0"/>
              <w:marRight w:val="0"/>
              <w:marTop w:val="0"/>
              <w:marBottom w:val="0"/>
              <w:divBdr>
                <w:top w:val="none" w:sz="0" w:space="0" w:color="auto"/>
                <w:left w:val="none" w:sz="0" w:space="0" w:color="auto"/>
                <w:bottom w:val="none" w:sz="0" w:space="0" w:color="auto"/>
                <w:right w:val="none" w:sz="0" w:space="0" w:color="auto"/>
              </w:divBdr>
              <w:divsChild>
                <w:div w:id="1395199472">
                  <w:marLeft w:val="0"/>
                  <w:marRight w:val="0"/>
                  <w:marTop w:val="0"/>
                  <w:marBottom w:val="0"/>
                  <w:divBdr>
                    <w:top w:val="none" w:sz="0" w:space="0" w:color="auto"/>
                    <w:left w:val="none" w:sz="0" w:space="0" w:color="auto"/>
                    <w:bottom w:val="none" w:sz="0" w:space="0" w:color="auto"/>
                    <w:right w:val="none" w:sz="0" w:space="0" w:color="auto"/>
                  </w:divBdr>
                  <w:divsChild>
                    <w:div w:id="154688791">
                      <w:marLeft w:val="0"/>
                      <w:marRight w:val="0"/>
                      <w:marTop w:val="0"/>
                      <w:marBottom w:val="0"/>
                      <w:divBdr>
                        <w:top w:val="none" w:sz="0" w:space="0" w:color="auto"/>
                        <w:left w:val="none" w:sz="0" w:space="0" w:color="auto"/>
                        <w:bottom w:val="none" w:sz="0" w:space="0" w:color="auto"/>
                        <w:right w:val="none" w:sz="0" w:space="0" w:color="auto"/>
                      </w:divBdr>
                      <w:divsChild>
                        <w:div w:id="118459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060982">
          <w:marLeft w:val="0"/>
          <w:marRight w:val="0"/>
          <w:marTop w:val="0"/>
          <w:marBottom w:val="360"/>
          <w:divBdr>
            <w:top w:val="none" w:sz="0" w:space="0" w:color="auto"/>
            <w:left w:val="none" w:sz="0" w:space="0" w:color="auto"/>
            <w:bottom w:val="none" w:sz="0" w:space="0" w:color="auto"/>
            <w:right w:val="none" w:sz="0" w:space="0" w:color="auto"/>
          </w:divBdr>
          <w:divsChild>
            <w:div w:id="379398401">
              <w:marLeft w:val="0"/>
              <w:marRight w:val="0"/>
              <w:marTop w:val="0"/>
              <w:marBottom w:val="0"/>
              <w:divBdr>
                <w:top w:val="none" w:sz="0" w:space="0" w:color="auto"/>
                <w:left w:val="none" w:sz="0" w:space="0" w:color="auto"/>
                <w:bottom w:val="none" w:sz="0" w:space="0" w:color="auto"/>
                <w:right w:val="none" w:sz="0" w:space="0" w:color="auto"/>
              </w:divBdr>
              <w:divsChild>
                <w:div w:id="583345732">
                  <w:marLeft w:val="0"/>
                  <w:marRight w:val="0"/>
                  <w:marTop w:val="0"/>
                  <w:marBottom w:val="0"/>
                  <w:divBdr>
                    <w:top w:val="none" w:sz="0" w:space="0" w:color="auto"/>
                    <w:left w:val="none" w:sz="0" w:space="0" w:color="auto"/>
                    <w:bottom w:val="none" w:sz="0" w:space="0" w:color="auto"/>
                    <w:right w:val="none" w:sz="0" w:space="0" w:color="auto"/>
                  </w:divBdr>
                  <w:divsChild>
                    <w:div w:id="582109730">
                      <w:marLeft w:val="0"/>
                      <w:marRight w:val="0"/>
                      <w:marTop w:val="0"/>
                      <w:marBottom w:val="0"/>
                      <w:divBdr>
                        <w:top w:val="none" w:sz="0" w:space="0" w:color="auto"/>
                        <w:left w:val="none" w:sz="0" w:space="0" w:color="auto"/>
                        <w:bottom w:val="none" w:sz="0" w:space="0" w:color="auto"/>
                        <w:right w:val="none" w:sz="0" w:space="0" w:color="auto"/>
                      </w:divBdr>
                      <w:divsChild>
                        <w:div w:id="38938337">
                          <w:marLeft w:val="0"/>
                          <w:marRight w:val="0"/>
                          <w:marTop w:val="0"/>
                          <w:marBottom w:val="0"/>
                          <w:divBdr>
                            <w:top w:val="none" w:sz="0" w:space="0" w:color="auto"/>
                            <w:left w:val="none" w:sz="0" w:space="0" w:color="auto"/>
                            <w:bottom w:val="dotted" w:sz="6" w:space="4" w:color="7F7F7F"/>
                            <w:right w:val="none" w:sz="0" w:space="0" w:color="auto"/>
                          </w:divBdr>
                        </w:div>
                        <w:div w:id="49766214">
                          <w:marLeft w:val="0"/>
                          <w:marRight w:val="0"/>
                          <w:marTop w:val="0"/>
                          <w:marBottom w:val="0"/>
                          <w:divBdr>
                            <w:top w:val="none" w:sz="0" w:space="0" w:color="auto"/>
                            <w:left w:val="none" w:sz="0" w:space="0" w:color="auto"/>
                            <w:bottom w:val="dotted" w:sz="6" w:space="4" w:color="7F7F7F"/>
                            <w:right w:val="none" w:sz="0" w:space="0" w:color="auto"/>
                          </w:divBdr>
                        </w:div>
                        <w:div w:id="348144621">
                          <w:marLeft w:val="0"/>
                          <w:marRight w:val="0"/>
                          <w:marTop w:val="0"/>
                          <w:marBottom w:val="0"/>
                          <w:divBdr>
                            <w:top w:val="none" w:sz="0" w:space="0" w:color="auto"/>
                            <w:left w:val="none" w:sz="0" w:space="0" w:color="auto"/>
                            <w:bottom w:val="dotted" w:sz="6" w:space="4" w:color="7F7F7F"/>
                            <w:right w:val="none" w:sz="0" w:space="0" w:color="auto"/>
                          </w:divBdr>
                        </w:div>
                        <w:div w:id="785738392">
                          <w:marLeft w:val="0"/>
                          <w:marRight w:val="0"/>
                          <w:marTop w:val="0"/>
                          <w:marBottom w:val="0"/>
                          <w:divBdr>
                            <w:top w:val="none" w:sz="0" w:space="0" w:color="auto"/>
                            <w:left w:val="none" w:sz="0" w:space="0" w:color="auto"/>
                            <w:bottom w:val="dotted" w:sz="6" w:space="4" w:color="7F7F7F"/>
                            <w:right w:val="none" w:sz="0" w:space="0" w:color="auto"/>
                          </w:divBdr>
                        </w:div>
                        <w:div w:id="1091775098">
                          <w:marLeft w:val="0"/>
                          <w:marRight w:val="0"/>
                          <w:marTop w:val="0"/>
                          <w:marBottom w:val="0"/>
                          <w:divBdr>
                            <w:top w:val="none" w:sz="0" w:space="0" w:color="auto"/>
                            <w:left w:val="none" w:sz="0" w:space="0" w:color="auto"/>
                            <w:bottom w:val="dotted" w:sz="6" w:space="4" w:color="7F7F7F"/>
                            <w:right w:val="none" w:sz="0" w:space="0" w:color="auto"/>
                          </w:divBdr>
                        </w:div>
                        <w:div w:id="1766227219">
                          <w:marLeft w:val="0"/>
                          <w:marRight w:val="0"/>
                          <w:marTop w:val="0"/>
                          <w:marBottom w:val="0"/>
                          <w:divBdr>
                            <w:top w:val="none" w:sz="0" w:space="0" w:color="auto"/>
                            <w:left w:val="none" w:sz="0" w:space="0" w:color="auto"/>
                            <w:bottom w:val="dotted" w:sz="6" w:space="4" w:color="7F7F7F"/>
                            <w:right w:val="none" w:sz="0" w:space="0" w:color="auto"/>
                          </w:divBdr>
                        </w:div>
                        <w:div w:id="1969160510">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 w:id="926767346">
          <w:marLeft w:val="0"/>
          <w:marRight w:val="0"/>
          <w:marTop w:val="0"/>
          <w:marBottom w:val="360"/>
          <w:divBdr>
            <w:top w:val="none" w:sz="0" w:space="0" w:color="auto"/>
            <w:left w:val="none" w:sz="0" w:space="0" w:color="auto"/>
            <w:bottom w:val="none" w:sz="0" w:space="0" w:color="auto"/>
            <w:right w:val="none" w:sz="0" w:space="0" w:color="auto"/>
          </w:divBdr>
          <w:divsChild>
            <w:div w:id="1213537477">
              <w:marLeft w:val="0"/>
              <w:marRight w:val="0"/>
              <w:marTop w:val="0"/>
              <w:marBottom w:val="0"/>
              <w:divBdr>
                <w:top w:val="none" w:sz="0" w:space="0" w:color="auto"/>
                <w:left w:val="none" w:sz="0" w:space="0" w:color="auto"/>
                <w:bottom w:val="none" w:sz="0" w:space="0" w:color="auto"/>
                <w:right w:val="none" w:sz="0" w:space="0" w:color="auto"/>
              </w:divBdr>
              <w:divsChild>
                <w:div w:id="142620828">
                  <w:marLeft w:val="0"/>
                  <w:marRight w:val="0"/>
                  <w:marTop w:val="0"/>
                  <w:marBottom w:val="0"/>
                  <w:divBdr>
                    <w:top w:val="none" w:sz="0" w:space="0" w:color="auto"/>
                    <w:left w:val="none" w:sz="0" w:space="0" w:color="auto"/>
                    <w:bottom w:val="none" w:sz="0" w:space="0" w:color="auto"/>
                    <w:right w:val="none" w:sz="0" w:space="0" w:color="auto"/>
                  </w:divBdr>
                  <w:divsChild>
                    <w:div w:id="62681993">
                      <w:marLeft w:val="0"/>
                      <w:marRight w:val="0"/>
                      <w:marTop w:val="0"/>
                      <w:marBottom w:val="0"/>
                      <w:divBdr>
                        <w:top w:val="none" w:sz="0" w:space="0" w:color="auto"/>
                        <w:left w:val="none" w:sz="0" w:space="0" w:color="auto"/>
                        <w:bottom w:val="none" w:sz="0" w:space="0" w:color="auto"/>
                        <w:right w:val="none" w:sz="0" w:space="0" w:color="auto"/>
                      </w:divBdr>
                      <w:divsChild>
                        <w:div w:id="14551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978992">
      <w:bodyDiv w:val="1"/>
      <w:marLeft w:val="0"/>
      <w:marRight w:val="0"/>
      <w:marTop w:val="0"/>
      <w:marBottom w:val="0"/>
      <w:divBdr>
        <w:top w:val="none" w:sz="0" w:space="0" w:color="auto"/>
        <w:left w:val="none" w:sz="0" w:space="0" w:color="auto"/>
        <w:bottom w:val="none" w:sz="0" w:space="0" w:color="auto"/>
        <w:right w:val="none" w:sz="0" w:space="0" w:color="auto"/>
      </w:divBdr>
      <w:divsChild>
        <w:div w:id="1074666381">
          <w:marLeft w:val="0"/>
          <w:marRight w:val="0"/>
          <w:marTop w:val="0"/>
          <w:marBottom w:val="0"/>
          <w:divBdr>
            <w:top w:val="none" w:sz="0" w:space="0" w:color="auto"/>
            <w:left w:val="none" w:sz="0" w:space="0" w:color="auto"/>
            <w:bottom w:val="none" w:sz="0" w:space="0" w:color="auto"/>
            <w:right w:val="none" w:sz="0" w:space="0" w:color="auto"/>
          </w:divBdr>
          <w:divsChild>
            <w:div w:id="917128959">
              <w:marLeft w:val="0"/>
              <w:marRight w:val="0"/>
              <w:marTop w:val="0"/>
              <w:marBottom w:val="0"/>
              <w:divBdr>
                <w:top w:val="none" w:sz="0" w:space="0" w:color="auto"/>
                <w:left w:val="none" w:sz="0" w:space="0" w:color="auto"/>
                <w:bottom w:val="none" w:sz="0" w:space="0" w:color="auto"/>
                <w:right w:val="none" w:sz="0" w:space="0" w:color="auto"/>
              </w:divBdr>
              <w:divsChild>
                <w:div w:id="1309674455">
                  <w:marLeft w:val="0"/>
                  <w:marRight w:val="0"/>
                  <w:marTop w:val="0"/>
                  <w:marBottom w:val="0"/>
                  <w:divBdr>
                    <w:top w:val="none" w:sz="0" w:space="0" w:color="auto"/>
                    <w:left w:val="none" w:sz="0" w:space="0" w:color="auto"/>
                    <w:bottom w:val="none" w:sz="0" w:space="0" w:color="auto"/>
                    <w:right w:val="none" w:sz="0" w:space="0" w:color="auto"/>
                  </w:divBdr>
                  <w:divsChild>
                    <w:div w:id="2007901155">
                      <w:marLeft w:val="0"/>
                      <w:marRight w:val="0"/>
                      <w:marTop w:val="300"/>
                      <w:marBottom w:val="0"/>
                      <w:divBdr>
                        <w:top w:val="single" w:sz="6" w:space="0" w:color="E1E8ED"/>
                        <w:left w:val="single" w:sz="6" w:space="0" w:color="E1E8ED"/>
                        <w:bottom w:val="single" w:sz="6" w:space="0" w:color="E1E8ED"/>
                        <w:right w:val="single" w:sz="6" w:space="0" w:color="E1E8ED"/>
                      </w:divBdr>
                      <w:divsChild>
                        <w:div w:id="1075930933">
                          <w:marLeft w:val="0"/>
                          <w:marRight w:val="0"/>
                          <w:marTop w:val="0"/>
                          <w:marBottom w:val="0"/>
                          <w:divBdr>
                            <w:top w:val="none" w:sz="0" w:space="0" w:color="auto"/>
                            <w:left w:val="none" w:sz="0" w:space="0" w:color="auto"/>
                            <w:bottom w:val="none" w:sz="0" w:space="0" w:color="auto"/>
                            <w:right w:val="none" w:sz="0" w:space="0" w:color="auto"/>
                          </w:divBdr>
                          <w:divsChild>
                            <w:div w:id="155766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553413">
          <w:marLeft w:val="0"/>
          <w:marRight w:val="0"/>
          <w:marTop w:val="0"/>
          <w:marBottom w:val="750"/>
          <w:divBdr>
            <w:top w:val="none" w:sz="0" w:space="0" w:color="auto"/>
            <w:left w:val="none" w:sz="0" w:space="0" w:color="auto"/>
            <w:bottom w:val="none" w:sz="0" w:space="0" w:color="auto"/>
            <w:right w:val="none" w:sz="0" w:space="0" w:color="auto"/>
          </w:divBdr>
          <w:divsChild>
            <w:div w:id="1713770453">
              <w:marLeft w:val="0"/>
              <w:marRight w:val="0"/>
              <w:marTop w:val="225"/>
              <w:marBottom w:val="100"/>
              <w:divBdr>
                <w:top w:val="none" w:sz="0" w:space="0" w:color="auto"/>
                <w:left w:val="none" w:sz="0" w:space="0" w:color="auto"/>
                <w:bottom w:val="none" w:sz="0" w:space="0" w:color="auto"/>
                <w:right w:val="none" w:sz="0" w:space="0" w:color="auto"/>
              </w:divBdr>
              <w:divsChild>
                <w:div w:id="192545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983541">
      <w:bodyDiv w:val="1"/>
      <w:marLeft w:val="0"/>
      <w:marRight w:val="0"/>
      <w:marTop w:val="0"/>
      <w:marBottom w:val="0"/>
      <w:divBdr>
        <w:top w:val="none" w:sz="0" w:space="0" w:color="auto"/>
        <w:left w:val="none" w:sz="0" w:space="0" w:color="auto"/>
        <w:bottom w:val="none" w:sz="0" w:space="0" w:color="auto"/>
        <w:right w:val="none" w:sz="0" w:space="0" w:color="auto"/>
      </w:divBdr>
    </w:div>
    <w:div w:id="958801548">
      <w:bodyDiv w:val="1"/>
      <w:marLeft w:val="0"/>
      <w:marRight w:val="0"/>
      <w:marTop w:val="0"/>
      <w:marBottom w:val="0"/>
      <w:divBdr>
        <w:top w:val="none" w:sz="0" w:space="0" w:color="auto"/>
        <w:left w:val="none" w:sz="0" w:space="0" w:color="auto"/>
        <w:bottom w:val="none" w:sz="0" w:space="0" w:color="auto"/>
        <w:right w:val="none" w:sz="0" w:space="0" w:color="auto"/>
      </w:divBdr>
    </w:div>
    <w:div w:id="1364938528">
      <w:bodyDiv w:val="1"/>
      <w:marLeft w:val="0"/>
      <w:marRight w:val="0"/>
      <w:marTop w:val="0"/>
      <w:marBottom w:val="0"/>
      <w:divBdr>
        <w:top w:val="none" w:sz="0" w:space="0" w:color="auto"/>
        <w:left w:val="none" w:sz="0" w:space="0" w:color="auto"/>
        <w:bottom w:val="none" w:sz="0" w:space="0" w:color="auto"/>
        <w:right w:val="none" w:sz="0" w:space="0" w:color="auto"/>
      </w:divBdr>
    </w:div>
    <w:div w:id="149410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B7864-9242-4DB5-B63E-AC9D3D391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45</Pages>
  <Words>8288</Words>
  <Characters>47245</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dc:creator>
  <cp:keywords/>
  <dc:description/>
  <cp:lastModifiedBy>Элиза</cp:lastModifiedBy>
  <cp:revision>3</cp:revision>
  <cp:lastPrinted>2021-08-30T20:24:00Z</cp:lastPrinted>
  <dcterms:created xsi:type="dcterms:W3CDTF">2021-04-14T19:50:00Z</dcterms:created>
  <dcterms:modified xsi:type="dcterms:W3CDTF">2022-08-26T07:22:00Z</dcterms:modified>
</cp:coreProperties>
</file>